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DECB45" w14:textId="42CEDABD" w:rsidR="00291853" w:rsidRPr="00E75AF0" w:rsidRDefault="002E4E8C" w:rsidP="00471E56">
      <w:pPr>
        <w:spacing w:line="276" w:lineRule="auto"/>
        <w:ind w:left="142"/>
        <w:jc w:val="right"/>
        <w:rPr>
          <w:rFonts w:ascii="Sylfaen" w:hAnsi="Sylfaen" w:cs="Sylfaen"/>
          <w:b/>
          <w:bCs/>
          <w:i/>
          <w:iCs/>
          <w:color w:val="000000" w:themeColor="text1"/>
          <w:u w:val="single"/>
          <w:lang w:val="ka-GE"/>
        </w:rPr>
      </w:pPr>
      <w:r w:rsidRPr="00E75AF0">
        <w:rPr>
          <w:rFonts w:ascii="Sylfaen" w:hAnsi="Sylfaen" w:cs="Sylfaen"/>
          <w:b/>
          <w:bCs/>
          <w:i/>
          <w:iCs/>
          <w:color w:val="000000" w:themeColor="text1"/>
          <w:u w:val="single"/>
          <w:lang w:val="ka-GE"/>
        </w:rPr>
        <w:t>პროექტი</w:t>
      </w:r>
    </w:p>
    <w:p w14:paraId="56A2FB1F" w14:textId="77777777" w:rsidR="002E4E8C" w:rsidRPr="00A92B73" w:rsidRDefault="002E4E8C" w:rsidP="00471E56">
      <w:pPr>
        <w:spacing w:before="240" w:line="276" w:lineRule="auto"/>
        <w:ind w:left="142"/>
        <w:jc w:val="center"/>
        <w:rPr>
          <w:rFonts w:ascii="Sylfaen" w:eastAsia="Sylfaen" w:hAnsi="Sylfaen"/>
          <w:b/>
          <w:spacing w:val="20"/>
          <w:sz w:val="28"/>
          <w:szCs w:val="28"/>
        </w:rPr>
      </w:pPr>
      <w:proofErr w:type="spellStart"/>
      <w:r w:rsidRPr="00A92B73">
        <w:rPr>
          <w:rFonts w:ascii="Sylfaen" w:eastAsia="Sylfaen" w:hAnsi="Sylfaen"/>
          <w:b/>
          <w:spacing w:val="20"/>
          <w:sz w:val="28"/>
          <w:szCs w:val="28"/>
        </w:rPr>
        <w:t>საქართველოს</w:t>
      </w:r>
      <w:proofErr w:type="spellEnd"/>
      <w:r w:rsidRPr="00A92B73">
        <w:rPr>
          <w:rFonts w:ascii="Sylfaen" w:eastAsia="Sylfaen" w:hAnsi="Sylfaen"/>
          <w:b/>
          <w:spacing w:val="20"/>
          <w:sz w:val="28"/>
          <w:szCs w:val="28"/>
        </w:rPr>
        <w:t xml:space="preserve"> </w:t>
      </w:r>
      <w:proofErr w:type="spellStart"/>
      <w:r w:rsidRPr="00A92B73">
        <w:rPr>
          <w:rFonts w:ascii="Sylfaen" w:eastAsia="Sylfaen" w:hAnsi="Sylfaen"/>
          <w:b/>
          <w:spacing w:val="20"/>
          <w:sz w:val="28"/>
          <w:szCs w:val="28"/>
        </w:rPr>
        <w:t>მთავრობის</w:t>
      </w:r>
      <w:proofErr w:type="spellEnd"/>
    </w:p>
    <w:p w14:paraId="65B49DA4" w14:textId="77777777" w:rsidR="00A92B73" w:rsidRDefault="00387F6B" w:rsidP="00471E56">
      <w:pPr>
        <w:spacing w:before="240" w:line="276" w:lineRule="auto"/>
        <w:ind w:left="142"/>
        <w:jc w:val="center"/>
        <w:rPr>
          <w:rFonts w:ascii="Sylfaen" w:eastAsia="Sylfaen" w:hAnsi="Sylfaen"/>
          <w:b/>
          <w:sz w:val="28"/>
          <w:szCs w:val="28"/>
          <w:lang w:val="ka-GE"/>
        </w:rPr>
      </w:pPr>
      <w:r w:rsidRPr="00A92B73">
        <w:rPr>
          <w:rFonts w:ascii="Sylfaen" w:eastAsia="Sylfaen" w:hAnsi="Sylfaen"/>
          <w:b/>
          <w:sz w:val="28"/>
          <w:szCs w:val="28"/>
          <w:lang w:val="ka-GE"/>
        </w:rPr>
        <w:t>განკარგულება</w:t>
      </w:r>
    </w:p>
    <w:p w14:paraId="51F325AD" w14:textId="7B5B99A7" w:rsidR="002E4E8C" w:rsidRPr="0099672B" w:rsidRDefault="002E4E8C" w:rsidP="00A92B73">
      <w:pPr>
        <w:spacing w:before="240" w:line="276" w:lineRule="auto"/>
        <w:ind w:firstLine="708"/>
        <w:rPr>
          <w:rFonts w:ascii="Sylfaen" w:eastAsia="Sylfaen" w:hAnsi="Sylfaen"/>
          <w:b/>
        </w:rPr>
      </w:pPr>
      <w:r w:rsidRPr="00A92B73">
        <w:rPr>
          <w:rFonts w:ascii="Sylfaen" w:eastAsia="Sylfaen" w:hAnsi="Sylfaen"/>
          <w:b/>
          <w:sz w:val="28"/>
          <w:szCs w:val="28"/>
        </w:rPr>
        <w:t>№</w:t>
      </w:r>
      <w:r w:rsidR="00A92B73">
        <w:rPr>
          <w:rFonts w:ascii="Sylfaen" w:eastAsia="Sylfaen" w:hAnsi="Sylfaen"/>
          <w:b/>
          <w:sz w:val="28"/>
          <w:szCs w:val="28"/>
        </w:rPr>
        <w:t xml:space="preserve">_________     </w:t>
      </w:r>
      <w:r w:rsidR="00A92B73">
        <w:rPr>
          <w:rFonts w:ascii="Sylfaen" w:eastAsia="Sylfaen" w:hAnsi="Sylfaen"/>
          <w:b/>
          <w:sz w:val="28"/>
          <w:szCs w:val="28"/>
          <w:lang w:val="ka-GE"/>
        </w:rPr>
        <w:t xml:space="preserve">            </w:t>
      </w:r>
      <w:r w:rsidR="00252609" w:rsidRPr="0099672B">
        <w:rPr>
          <w:rFonts w:ascii="Sylfaen" w:eastAsia="Sylfaen" w:hAnsi="Sylfaen"/>
          <w:b/>
        </w:rPr>
        <w:t>202</w:t>
      </w:r>
      <w:r w:rsidR="009078F1">
        <w:rPr>
          <w:rFonts w:ascii="Sylfaen" w:eastAsia="Sylfaen" w:hAnsi="Sylfaen"/>
          <w:b/>
        </w:rPr>
        <w:t>1</w:t>
      </w:r>
      <w:r w:rsidRPr="0099672B">
        <w:rPr>
          <w:rFonts w:ascii="Sylfaen" w:eastAsia="Sylfaen" w:hAnsi="Sylfaen"/>
          <w:b/>
        </w:rPr>
        <w:t xml:space="preserve"> </w:t>
      </w:r>
      <w:proofErr w:type="spellStart"/>
      <w:r w:rsidRPr="0099672B">
        <w:rPr>
          <w:rFonts w:ascii="Sylfaen" w:eastAsia="Sylfaen" w:hAnsi="Sylfaen"/>
          <w:b/>
        </w:rPr>
        <w:t>წლის</w:t>
      </w:r>
      <w:proofErr w:type="spellEnd"/>
      <w:r w:rsidRPr="0099672B">
        <w:rPr>
          <w:rFonts w:ascii="Sylfaen" w:eastAsia="Sylfaen" w:hAnsi="Sylfaen"/>
          <w:b/>
        </w:rPr>
        <w:t xml:space="preserve"> </w:t>
      </w:r>
      <w:r w:rsidR="00A92B73">
        <w:rPr>
          <w:rFonts w:ascii="Sylfaen" w:eastAsia="Sylfaen" w:hAnsi="Sylfaen"/>
          <w:b/>
        </w:rPr>
        <w:t xml:space="preserve">____ </w:t>
      </w:r>
      <w:r w:rsidR="009078F1">
        <w:rPr>
          <w:rFonts w:ascii="Sylfaen" w:eastAsia="Sylfaen" w:hAnsi="Sylfaen"/>
          <w:b/>
          <w:lang w:val="ka-GE"/>
        </w:rPr>
        <w:t>თებერვალ</w:t>
      </w:r>
      <w:r w:rsidR="00A92B73">
        <w:rPr>
          <w:rFonts w:ascii="Sylfaen" w:eastAsia="Sylfaen" w:hAnsi="Sylfaen"/>
          <w:b/>
          <w:lang w:val="ka-GE"/>
        </w:rPr>
        <w:t xml:space="preserve">ი                             </w:t>
      </w:r>
      <w:r w:rsidRPr="0099672B">
        <w:rPr>
          <w:rFonts w:ascii="Sylfaen" w:eastAsia="Sylfaen" w:hAnsi="Sylfaen"/>
          <w:b/>
        </w:rPr>
        <w:t xml:space="preserve">ქ. </w:t>
      </w:r>
      <w:proofErr w:type="spellStart"/>
      <w:r w:rsidRPr="0099672B">
        <w:rPr>
          <w:rFonts w:ascii="Sylfaen" w:eastAsia="Sylfaen" w:hAnsi="Sylfaen"/>
          <w:b/>
        </w:rPr>
        <w:t>თბილისი</w:t>
      </w:r>
      <w:proofErr w:type="spellEnd"/>
    </w:p>
    <w:p w14:paraId="77F92ED8" w14:textId="77777777" w:rsidR="002E4E8C" w:rsidRPr="0099672B" w:rsidRDefault="002E4E8C" w:rsidP="00471E56">
      <w:pPr>
        <w:spacing w:before="240" w:line="276" w:lineRule="auto"/>
        <w:ind w:left="142"/>
        <w:jc w:val="both"/>
        <w:rPr>
          <w:rFonts w:ascii="Sylfaen" w:eastAsia="Sylfaen" w:hAnsi="Sylfaen"/>
        </w:rPr>
      </w:pPr>
    </w:p>
    <w:p w14:paraId="1A0148CE" w14:textId="18A7D32F" w:rsidR="002D1D66" w:rsidRPr="0099672B" w:rsidRDefault="005175B7" w:rsidP="00471E56">
      <w:pPr>
        <w:pStyle w:val="BodyText"/>
        <w:spacing w:line="276" w:lineRule="auto"/>
        <w:ind w:left="142"/>
        <w:jc w:val="center"/>
        <w:rPr>
          <w:b/>
          <w:sz w:val="22"/>
          <w:szCs w:val="22"/>
          <w:lang w:val="ka-GE"/>
        </w:rPr>
      </w:pPr>
      <w:bookmarkStart w:id="0" w:name="_GoBack"/>
      <w:r w:rsidRPr="0099672B">
        <w:rPr>
          <w:b/>
          <w:sz w:val="22"/>
          <w:szCs w:val="22"/>
          <w:lang w:val="ka-GE"/>
        </w:rPr>
        <w:t xml:space="preserve">საქართველოს მთავრობას, </w:t>
      </w:r>
      <w:proofErr w:type="spellStart"/>
      <w:r w:rsidR="002E4E8C" w:rsidRPr="0099672B">
        <w:rPr>
          <w:b/>
          <w:sz w:val="22"/>
          <w:szCs w:val="22"/>
        </w:rPr>
        <w:t>შპს</w:t>
      </w:r>
      <w:proofErr w:type="spellEnd"/>
      <w:r w:rsidR="002E4E8C" w:rsidRPr="0099672B">
        <w:rPr>
          <w:b/>
          <w:sz w:val="22"/>
          <w:szCs w:val="22"/>
        </w:rPr>
        <w:t xml:space="preserve"> „</w:t>
      </w:r>
      <w:proofErr w:type="spellStart"/>
      <w:r w:rsidR="002E4E8C" w:rsidRPr="0099672B">
        <w:rPr>
          <w:b/>
          <w:sz w:val="22"/>
          <w:szCs w:val="22"/>
        </w:rPr>
        <w:t>გარდაბნის</w:t>
      </w:r>
      <w:proofErr w:type="spellEnd"/>
      <w:r w:rsidR="002E4E8C" w:rsidRPr="0099672B">
        <w:rPr>
          <w:b/>
          <w:sz w:val="22"/>
          <w:szCs w:val="22"/>
        </w:rPr>
        <w:t xml:space="preserve"> </w:t>
      </w:r>
      <w:proofErr w:type="spellStart"/>
      <w:r w:rsidR="002E4E8C" w:rsidRPr="0099672B">
        <w:rPr>
          <w:b/>
          <w:sz w:val="22"/>
          <w:szCs w:val="22"/>
        </w:rPr>
        <w:t>თბოსადგური</w:t>
      </w:r>
      <w:proofErr w:type="spellEnd"/>
      <w:r w:rsidR="002E4E8C" w:rsidRPr="0099672B">
        <w:rPr>
          <w:b/>
          <w:sz w:val="22"/>
          <w:szCs w:val="22"/>
        </w:rPr>
        <w:t xml:space="preserve"> 2“-ს</w:t>
      </w:r>
      <w:r w:rsidRPr="0099672B">
        <w:rPr>
          <w:b/>
          <w:sz w:val="22"/>
          <w:szCs w:val="22"/>
          <w:lang w:val="ka-GE"/>
        </w:rPr>
        <w:t xml:space="preserve">, სს „საქართველოს ნავთობისა და გაზის კორპორაციასა“ და </w:t>
      </w:r>
      <w:r w:rsidR="00D233FC" w:rsidRPr="0099672B">
        <w:rPr>
          <w:b/>
          <w:sz w:val="22"/>
          <w:szCs w:val="22"/>
          <w:lang w:val="ka-GE"/>
        </w:rPr>
        <w:t>სს „ელექტროენერგეტიკული სისტემის კომერციულ ოპერატორს“ შორის</w:t>
      </w:r>
      <w:r w:rsidR="00457C2C">
        <w:rPr>
          <w:b/>
          <w:sz w:val="22"/>
          <w:szCs w:val="22"/>
          <w:lang w:val="ka-GE"/>
        </w:rPr>
        <w:t xml:space="preserve"> 2016 წლის 28 სექტემბერს გაფორმებულ იმპლემენტაციის ხელშეკრულებაში ცვლილებ</w:t>
      </w:r>
      <w:r w:rsidR="00B3773B">
        <w:rPr>
          <w:b/>
          <w:sz w:val="22"/>
          <w:szCs w:val="22"/>
          <w:lang w:val="ka-GE"/>
        </w:rPr>
        <w:t>ებ</w:t>
      </w:r>
      <w:r w:rsidR="00457C2C">
        <w:rPr>
          <w:b/>
          <w:sz w:val="22"/>
          <w:szCs w:val="22"/>
          <w:lang w:val="ka-GE"/>
        </w:rPr>
        <w:t xml:space="preserve">ის შეტანის </w:t>
      </w:r>
      <w:r w:rsidR="00457C2C" w:rsidRPr="005B61B6">
        <w:rPr>
          <w:b/>
          <w:sz w:val="22"/>
          <w:szCs w:val="22"/>
          <w:lang w:val="ka-GE"/>
        </w:rPr>
        <w:t>შესახებ</w:t>
      </w:r>
      <w:r w:rsidR="000D0059">
        <w:rPr>
          <w:b/>
          <w:sz w:val="22"/>
          <w:szCs w:val="22"/>
        </w:rPr>
        <w:t xml:space="preserve"> 2021 </w:t>
      </w:r>
      <w:r w:rsidR="000D0059">
        <w:rPr>
          <w:b/>
          <w:sz w:val="22"/>
          <w:szCs w:val="22"/>
          <w:lang w:val="ka-GE"/>
        </w:rPr>
        <w:t>წლის 28 იანვარს გაფორმებულ N2</w:t>
      </w:r>
      <w:r w:rsidR="00A92B73" w:rsidRPr="005B61B6">
        <w:rPr>
          <w:b/>
          <w:sz w:val="22"/>
          <w:szCs w:val="22"/>
          <w:lang w:val="ka-GE"/>
        </w:rPr>
        <w:t xml:space="preserve"> </w:t>
      </w:r>
      <w:r w:rsidR="000D0059">
        <w:rPr>
          <w:b/>
          <w:sz w:val="22"/>
          <w:szCs w:val="22"/>
          <w:lang w:val="ka-GE"/>
        </w:rPr>
        <w:t>შეთანხმებაში ცვლილების შეტანის შეთანხმების</w:t>
      </w:r>
      <w:r w:rsidR="00B3773B">
        <w:rPr>
          <w:b/>
          <w:sz w:val="22"/>
          <w:szCs w:val="22"/>
          <w:lang w:val="ka-GE"/>
        </w:rPr>
        <w:t xml:space="preserve"> გაფორმების</w:t>
      </w:r>
      <w:r w:rsidR="00457C2C">
        <w:rPr>
          <w:b/>
          <w:sz w:val="22"/>
          <w:szCs w:val="22"/>
          <w:lang w:val="ka-GE"/>
        </w:rPr>
        <w:t xml:space="preserve"> თაობაზე</w:t>
      </w:r>
      <w:r w:rsidR="00D233FC" w:rsidRPr="0099672B">
        <w:rPr>
          <w:b/>
          <w:sz w:val="22"/>
          <w:szCs w:val="22"/>
          <w:lang w:val="ka-GE"/>
        </w:rPr>
        <w:t xml:space="preserve"> </w:t>
      </w:r>
    </w:p>
    <w:bookmarkEnd w:id="0"/>
    <w:p w14:paraId="05E22AD3" w14:textId="77777777" w:rsidR="002D1D66" w:rsidRDefault="002D1D66" w:rsidP="00471E56">
      <w:pPr>
        <w:pStyle w:val="BodyText"/>
        <w:spacing w:line="276" w:lineRule="auto"/>
        <w:ind w:left="142"/>
        <w:jc w:val="center"/>
        <w:rPr>
          <w:b/>
          <w:sz w:val="22"/>
          <w:szCs w:val="22"/>
          <w:lang w:val="ka-GE"/>
        </w:rPr>
      </w:pPr>
    </w:p>
    <w:p w14:paraId="026FDA1E" w14:textId="77777777" w:rsidR="002E4E8C" w:rsidRPr="00F96ED2" w:rsidRDefault="002E4E8C" w:rsidP="00471E56">
      <w:pPr>
        <w:pStyle w:val="BodyText"/>
        <w:spacing w:before="240" w:after="160" w:line="276" w:lineRule="auto"/>
        <w:ind w:left="142"/>
        <w:jc w:val="both"/>
        <w:rPr>
          <w:sz w:val="22"/>
          <w:szCs w:val="22"/>
        </w:rPr>
      </w:pPr>
    </w:p>
    <w:p w14:paraId="6671ABFC" w14:textId="431C3F05" w:rsidR="000011CD" w:rsidRPr="00577DEA" w:rsidRDefault="000011CD" w:rsidP="00C853D8">
      <w:pPr>
        <w:pStyle w:val="BodyText"/>
        <w:spacing w:before="240" w:after="160" w:line="276" w:lineRule="auto"/>
        <w:ind w:left="142" w:firstLine="566"/>
        <w:jc w:val="both"/>
        <w:rPr>
          <w:sz w:val="22"/>
          <w:szCs w:val="22"/>
          <w:lang w:val="ka-GE"/>
        </w:rPr>
      </w:pPr>
      <w:r>
        <w:rPr>
          <w:sz w:val="22"/>
          <w:szCs w:val="22"/>
        </w:rPr>
        <w:t>1</w:t>
      </w:r>
      <w:r w:rsidRPr="00DE6C51">
        <w:rPr>
          <w:sz w:val="22"/>
          <w:szCs w:val="22"/>
          <w:lang w:val="ka-GE"/>
        </w:rPr>
        <w:t>.</w:t>
      </w:r>
      <w:r>
        <w:rPr>
          <w:sz w:val="22"/>
          <w:szCs w:val="22"/>
        </w:rPr>
        <w:t xml:space="preserve"> </w:t>
      </w:r>
      <w:r>
        <w:rPr>
          <w:sz w:val="22"/>
          <w:szCs w:val="22"/>
          <w:lang w:val="ka-GE"/>
        </w:rPr>
        <w:t>მოწონებულ იქნ</w:t>
      </w:r>
      <w:r w:rsidR="00C96269">
        <w:rPr>
          <w:sz w:val="22"/>
          <w:szCs w:val="22"/>
          <w:lang w:val="ka-GE"/>
        </w:rPr>
        <w:t>ე</w:t>
      </w:r>
      <w:r>
        <w:rPr>
          <w:sz w:val="22"/>
          <w:szCs w:val="22"/>
          <w:lang w:val="ka-GE"/>
        </w:rPr>
        <w:t>ს საქართველოს ეკონომიკისა და მდგრადი განვითარების სამინისტროს ინფორმაცია 202</w:t>
      </w:r>
      <w:r w:rsidR="0051067B">
        <w:rPr>
          <w:sz w:val="22"/>
          <w:szCs w:val="22"/>
          <w:lang w:val="ka-GE"/>
        </w:rPr>
        <w:t>1</w:t>
      </w:r>
      <w:r>
        <w:rPr>
          <w:sz w:val="22"/>
          <w:szCs w:val="22"/>
          <w:lang w:val="ka-GE"/>
        </w:rPr>
        <w:t xml:space="preserve"> წელს ელექტროენერგეტიკული </w:t>
      </w:r>
      <w:r w:rsidR="00344334">
        <w:rPr>
          <w:sz w:val="22"/>
          <w:szCs w:val="22"/>
          <w:lang w:val="ka-GE"/>
        </w:rPr>
        <w:t>სექტორის ფინანსური</w:t>
      </w:r>
      <w:r>
        <w:rPr>
          <w:sz w:val="22"/>
          <w:szCs w:val="22"/>
          <w:lang w:val="ka-GE"/>
        </w:rPr>
        <w:t xml:space="preserve"> სტაბილურობის უზრუნვ</w:t>
      </w:r>
      <w:r w:rsidR="00A92B73">
        <w:rPr>
          <w:sz w:val="22"/>
          <w:szCs w:val="22"/>
          <w:lang w:val="ka-GE"/>
        </w:rPr>
        <w:t>ელ</w:t>
      </w:r>
      <w:r>
        <w:rPr>
          <w:sz w:val="22"/>
          <w:szCs w:val="22"/>
          <w:lang w:val="ka-GE"/>
        </w:rPr>
        <w:t xml:space="preserve">ყოფის მიზნით გასატარებელი ღონისძიებების შესახებ და </w:t>
      </w:r>
      <w:r w:rsidRPr="00577DEA">
        <w:rPr>
          <w:sz w:val="22"/>
          <w:szCs w:val="22"/>
          <w:lang w:val="ka-GE"/>
        </w:rPr>
        <w:t xml:space="preserve">საქართველოს მთავრობას, შპს „გარდაბნის თბოსადგური 2“-ს, სს „საქართველოს ნავთობისა და გაზის კორპორაციასა“ და სს „ელექტროენერგეტიკული სისტემის კომერციულ ოპერატორს“ შორის 2016 წლის 28 სექტემბერს გაფორმებულ იმპლემენტაციის </w:t>
      </w:r>
      <w:r>
        <w:rPr>
          <w:sz w:val="22"/>
          <w:szCs w:val="22"/>
          <w:lang w:val="ka-GE"/>
        </w:rPr>
        <w:t>ხელშეკრულებ</w:t>
      </w:r>
      <w:r w:rsidR="00CC3E9B">
        <w:rPr>
          <w:sz w:val="22"/>
          <w:szCs w:val="22"/>
          <w:lang w:val="ka-GE"/>
        </w:rPr>
        <w:t>აში</w:t>
      </w:r>
      <w:r>
        <w:rPr>
          <w:sz w:val="22"/>
          <w:szCs w:val="22"/>
          <w:lang w:val="ka-GE"/>
        </w:rPr>
        <w:t xml:space="preserve"> </w:t>
      </w:r>
      <w:r w:rsidR="00CC3E9B">
        <w:rPr>
          <w:sz w:val="22"/>
          <w:szCs w:val="22"/>
          <w:lang w:val="ka-GE"/>
        </w:rPr>
        <w:t>ცვლილებების შეტანის შესახებ</w:t>
      </w:r>
      <w:r>
        <w:rPr>
          <w:sz w:val="22"/>
          <w:szCs w:val="22"/>
          <w:lang w:val="ka-GE"/>
        </w:rPr>
        <w:t xml:space="preserve"> </w:t>
      </w:r>
      <w:r w:rsidR="000D0059" w:rsidRPr="000D0059">
        <w:rPr>
          <w:sz w:val="22"/>
          <w:szCs w:val="22"/>
          <w:lang w:val="ka-GE"/>
        </w:rPr>
        <w:t>2021 წლის 28 იანვარს გაფორმებულ N2 შეთანხმებ</w:t>
      </w:r>
      <w:r w:rsidR="000D0059">
        <w:rPr>
          <w:sz w:val="22"/>
          <w:szCs w:val="22"/>
          <w:lang w:val="ka-GE"/>
        </w:rPr>
        <w:t>ა</w:t>
      </w:r>
      <w:r w:rsidR="000D0059" w:rsidRPr="000D0059">
        <w:rPr>
          <w:sz w:val="22"/>
          <w:szCs w:val="22"/>
          <w:lang w:val="ka-GE"/>
        </w:rPr>
        <w:t xml:space="preserve">ში ცვლილების შეტანის </w:t>
      </w:r>
      <w:r w:rsidR="000D0059">
        <w:rPr>
          <w:sz w:val="22"/>
          <w:szCs w:val="22"/>
          <w:lang w:val="ka-GE"/>
        </w:rPr>
        <w:t>შეთანხმება.</w:t>
      </w:r>
    </w:p>
    <w:p w14:paraId="31DFD02B" w14:textId="6E87D08C" w:rsidR="000011CD" w:rsidRDefault="000011CD" w:rsidP="00C853D8">
      <w:pPr>
        <w:spacing w:before="240" w:line="276" w:lineRule="auto"/>
        <w:ind w:left="142" w:firstLine="566"/>
        <w:jc w:val="both"/>
        <w:rPr>
          <w:lang w:val="ka-GE"/>
        </w:rPr>
      </w:pPr>
      <w:r>
        <w:rPr>
          <w:rFonts w:ascii="Sylfaen" w:eastAsia="Sylfaen" w:hAnsi="Sylfaen"/>
          <w:bCs/>
          <w:lang w:val="ka-GE"/>
        </w:rPr>
        <w:t>2</w:t>
      </w:r>
      <w:r w:rsidRPr="00DE6C51">
        <w:rPr>
          <w:rFonts w:ascii="Sylfaen" w:eastAsia="Sylfaen" w:hAnsi="Sylfaen"/>
          <w:bCs/>
          <w:lang w:val="ka-GE"/>
        </w:rPr>
        <w:t xml:space="preserve">. </w:t>
      </w:r>
      <w:r w:rsidRPr="00DE6C51">
        <w:rPr>
          <w:bCs/>
          <w:lang w:val="ka-GE"/>
        </w:rPr>
        <w:t>„საქართველოს</w:t>
      </w:r>
      <w:r>
        <w:rPr>
          <w:lang w:val="ka-GE"/>
        </w:rPr>
        <w:t xml:space="preserve"> მთავრობის სტრუქტურის, უფლებამოსილებისა და საქმიანობის წესის შესახებ“ საქართველოს კანონის 27-ე მუხლის შესაბამისად, ამ განკარგულების პირველი პუნქტით გათვალისწინებულ </w:t>
      </w:r>
      <w:r w:rsidR="00FD3E72">
        <w:rPr>
          <w:lang w:val="ka-GE"/>
        </w:rPr>
        <w:t>შეთანხმებაზე</w:t>
      </w:r>
      <w:r>
        <w:rPr>
          <w:lang w:val="ka-GE"/>
        </w:rPr>
        <w:t xml:space="preserve"> საქართველოს მთავრობის სახელით ხელმოწერის უფლებამოსილება მიენიჭოს საქართველოს ეკონომიკისა და მდგრადი განვითარების მინისტრს</w:t>
      </w:r>
      <w:r w:rsidR="0051067B">
        <w:rPr>
          <w:lang w:val="ka-GE"/>
        </w:rPr>
        <w:t>,</w:t>
      </w:r>
      <w:r>
        <w:rPr>
          <w:lang w:val="ka-GE"/>
        </w:rPr>
        <w:t xml:space="preserve"> ნათელა თურნავას.</w:t>
      </w:r>
    </w:p>
    <w:p w14:paraId="58925A67" w14:textId="77777777" w:rsidR="002E4E8C" w:rsidRPr="005C104B" w:rsidRDefault="002E4E8C" w:rsidP="00471E56">
      <w:pPr>
        <w:spacing w:before="240" w:line="276" w:lineRule="auto"/>
        <w:ind w:left="142"/>
        <w:jc w:val="both"/>
        <w:rPr>
          <w:rFonts w:ascii="Sylfaen" w:eastAsia="Sylfaen" w:hAnsi="Sylfaen"/>
          <w:lang w:val="ka-GE"/>
        </w:rPr>
      </w:pPr>
    </w:p>
    <w:p w14:paraId="183E6B14" w14:textId="67391A82" w:rsidR="002E4E8C" w:rsidRPr="00A35156" w:rsidRDefault="002E4E8C" w:rsidP="00A92B73">
      <w:pPr>
        <w:spacing w:before="240" w:line="276" w:lineRule="auto"/>
        <w:ind w:left="142" w:firstLine="566"/>
        <w:jc w:val="both"/>
        <w:rPr>
          <w:rFonts w:ascii="Sylfaen" w:eastAsia="Sylfaen" w:hAnsi="Sylfaen"/>
          <w:b/>
          <w:bCs/>
        </w:rPr>
      </w:pPr>
      <w:proofErr w:type="spellStart"/>
      <w:r w:rsidRPr="00A35156">
        <w:rPr>
          <w:rFonts w:ascii="Sylfaen" w:eastAsia="Sylfaen" w:hAnsi="Sylfaen"/>
          <w:b/>
          <w:bCs/>
        </w:rPr>
        <w:t>პრემიერ-მინისტრი</w:t>
      </w:r>
      <w:proofErr w:type="spellEnd"/>
      <w:r w:rsidRPr="00A35156">
        <w:rPr>
          <w:rFonts w:ascii="Sylfaen" w:eastAsia="Sylfaen" w:hAnsi="Sylfaen"/>
          <w:b/>
          <w:bCs/>
        </w:rPr>
        <w:t xml:space="preserve">                                 </w:t>
      </w:r>
      <w:r w:rsidR="008B3B82" w:rsidRPr="00A35156">
        <w:rPr>
          <w:rFonts w:ascii="Sylfaen" w:eastAsia="Sylfaen" w:hAnsi="Sylfaen"/>
          <w:b/>
          <w:bCs/>
          <w:lang w:val="ka-GE"/>
        </w:rPr>
        <w:t xml:space="preserve"> </w:t>
      </w:r>
      <w:r w:rsidRPr="00A35156">
        <w:rPr>
          <w:rFonts w:ascii="Sylfaen" w:eastAsia="Sylfaen" w:hAnsi="Sylfaen"/>
          <w:b/>
          <w:bCs/>
        </w:rPr>
        <w:t xml:space="preserve">                                                                     </w:t>
      </w:r>
      <w:r w:rsidR="00102BE4" w:rsidRPr="00A35156">
        <w:rPr>
          <w:rFonts w:ascii="Sylfaen" w:eastAsia="Sylfaen" w:hAnsi="Sylfaen"/>
          <w:b/>
          <w:bCs/>
          <w:lang w:val="ka-GE"/>
        </w:rPr>
        <w:t xml:space="preserve"> </w:t>
      </w:r>
      <w:r w:rsidR="00CA5D1C" w:rsidRPr="00A35156">
        <w:rPr>
          <w:rFonts w:ascii="Sylfaen" w:eastAsia="Sylfaen" w:hAnsi="Sylfaen"/>
          <w:b/>
          <w:bCs/>
          <w:lang w:val="ka-GE"/>
        </w:rPr>
        <w:t>გიორგი გახარია</w:t>
      </w:r>
    </w:p>
    <w:p w14:paraId="704040FB" w14:textId="7035A556" w:rsidR="00044F09" w:rsidRDefault="00044F09" w:rsidP="00471E56">
      <w:pPr>
        <w:pStyle w:val="BodyText"/>
        <w:spacing w:before="240" w:after="160" w:line="276" w:lineRule="auto"/>
        <w:ind w:left="142"/>
        <w:jc w:val="both"/>
        <w:rPr>
          <w:sz w:val="22"/>
          <w:szCs w:val="22"/>
        </w:rPr>
      </w:pPr>
    </w:p>
    <w:p w14:paraId="5514C42F" w14:textId="18B7274D" w:rsidR="00783250" w:rsidRDefault="00783250" w:rsidP="00471E56">
      <w:pPr>
        <w:pStyle w:val="BodyText"/>
        <w:spacing w:before="240" w:after="160" w:line="276" w:lineRule="auto"/>
        <w:ind w:left="142"/>
        <w:jc w:val="both"/>
        <w:rPr>
          <w:sz w:val="22"/>
          <w:szCs w:val="22"/>
        </w:rPr>
      </w:pPr>
    </w:p>
    <w:p w14:paraId="456B81D9" w14:textId="77777777" w:rsidR="00783250" w:rsidRDefault="00783250" w:rsidP="00471E56">
      <w:pPr>
        <w:pStyle w:val="BodyText"/>
        <w:spacing w:before="240" w:after="160" w:line="276" w:lineRule="auto"/>
        <w:ind w:left="142"/>
        <w:jc w:val="both"/>
        <w:rPr>
          <w:sz w:val="22"/>
          <w:szCs w:val="22"/>
        </w:rPr>
      </w:pPr>
    </w:p>
    <w:p w14:paraId="14BCB37E" w14:textId="43369861" w:rsidR="00E31A72" w:rsidRDefault="00E31A72" w:rsidP="00471E56">
      <w:pPr>
        <w:pStyle w:val="BodyText"/>
        <w:spacing w:before="240" w:after="160" w:line="276" w:lineRule="auto"/>
        <w:ind w:left="142"/>
        <w:jc w:val="both"/>
        <w:rPr>
          <w:sz w:val="22"/>
          <w:szCs w:val="22"/>
        </w:rPr>
      </w:pPr>
    </w:p>
    <w:p w14:paraId="208094C9" w14:textId="77777777" w:rsidR="00B31AEC" w:rsidRDefault="00B31AEC" w:rsidP="00471E56">
      <w:pPr>
        <w:pStyle w:val="BodyText"/>
        <w:spacing w:before="240" w:after="160" w:line="276" w:lineRule="auto"/>
        <w:ind w:left="142"/>
        <w:jc w:val="both"/>
        <w:rPr>
          <w:sz w:val="22"/>
          <w:szCs w:val="22"/>
        </w:rPr>
      </w:pPr>
    </w:p>
    <w:p w14:paraId="0EF434C0" w14:textId="092C5607" w:rsidR="000011CD" w:rsidRDefault="000011CD" w:rsidP="00471E56">
      <w:pPr>
        <w:pStyle w:val="BodyText"/>
        <w:spacing w:before="240" w:after="160" w:line="276" w:lineRule="auto"/>
        <w:ind w:left="142"/>
        <w:jc w:val="both"/>
        <w:rPr>
          <w:sz w:val="22"/>
          <w:szCs w:val="22"/>
        </w:rPr>
      </w:pPr>
    </w:p>
    <w:p w14:paraId="04ED04EB" w14:textId="77777777" w:rsidR="00D61093" w:rsidRDefault="00D61093" w:rsidP="00471E56">
      <w:pPr>
        <w:pStyle w:val="BodyText"/>
        <w:spacing w:before="240" w:after="160" w:line="276" w:lineRule="auto"/>
        <w:ind w:left="142"/>
        <w:jc w:val="both"/>
        <w:rPr>
          <w:sz w:val="22"/>
          <w:szCs w:val="22"/>
        </w:rPr>
      </w:pPr>
    </w:p>
    <w:p w14:paraId="76A73127" w14:textId="77777777" w:rsidR="00842A4F" w:rsidRPr="0086741A" w:rsidRDefault="00842A4F" w:rsidP="00842A4F">
      <w:pPr>
        <w:spacing w:after="0" w:line="240" w:lineRule="auto"/>
        <w:ind w:left="142"/>
        <w:jc w:val="center"/>
        <w:rPr>
          <w:rFonts w:ascii="Sylfaen" w:hAnsi="Sylfaen" w:cs="Sylfaen"/>
          <w:b/>
          <w:color w:val="000000"/>
          <w:sz w:val="28"/>
          <w:szCs w:val="28"/>
          <w:lang w:val="ka-GE"/>
        </w:rPr>
      </w:pPr>
      <w:r w:rsidRPr="0086741A">
        <w:rPr>
          <w:rFonts w:ascii="Sylfaen" w:hAnsi="Sylfaen" w:cs="Sylfaen"/>
          <w:b/>
          <w:color w:val="000000"/>
          <w:sz w:val="28"/>
          <w:szCs w:val="28"/>
          <w:lang w:val="ka-GE"/>
        </w:rPr>
        <w:lastRenderedPageBreak/>
        <w:t>ინფორმაცია</w:t>
      </w:r>
    </w:p>
    <w:p w14:paraId="0715AF57" w14:textId="77777777" w:rsidR="00842A4F" w:rsidRPr="00231051" w:rsidRDefault="00842A4F" w:rsidP="00842A4F">
      <w:pPr>
        <w:spacing w:after="0" w:line="240" w:lineRule="auto"/>
        <w:ind w:left="142"/>
        <w:jc w:val="center"/>
        <w:rPr>
          <w:bCs/>
          <w:sz w:val="20"/>
          <w:szCs w:val="20"/>
          <w:lang w:val="ka-GE"/>
        </w:rPr>
      </w:pPr>
      <w:r w:rsidRPr="00231051">
        <w:rPr>
          <w:bCs/>
          <w:sz w:val="20"/>
          <w:szCs w:val="20"/>
          <w:lang w:val="ka-GE"/>
        </w:rPr>
        <w:t xml:space="preserve">საქართველოს მთავრობას, </w:t>
      </w:r>
      <w:proofErr w:type="spellStart"/>
      <w:r w:rsidRPr="00231051">
        <w:rPr>
          <w:bCs/>
          <w:sz w:val="20"/>
          <w:szCs w:val="20"/>
        </w:rPr>
        <w:t>შპს</w:t>
      </w:r>
      <w:proofErr w:type="spellEnd"/>
      <w:r w:rsidRPr="00231051">
        <w:rPr>
          <w:bCs/>
          <w:sz w:val="20"/>
          <w:szCs w:val="20"/>
        </w:rPr>
        <w:t xml:space="preserve"> „</w:t>
      </w:r>
      <w:proofErr w:type="spellStart"/>
      <w:r w:rsidRPr="00231051">
        <w:rPr>
          <w:bCs/>
          <w:sz w:val="20"/>
          <w:szCs w:val="20"/>
        </w:rPr>
        <w:t>გარდაბნის</w:t>
      </w:r>
      <w:proofErr w:type="spellEnd"/>
      <w:r w:rsidRPr="00231051">
        <w:rPr>
          <w:bCs/>
          <w:sz w:val="20"/>
          <w:szCs w:val="20"/>
        </w:rPr>
        <w:t xml:space="preserve"> </w:t>
      </w:r>
      <w:proofErr w:type="spellStart"/>
      <w:r w:rsidRPr="00231051">
        <w:rPr>
          <w:bCs/>
          <w:sz w:val="20"/>
          <w:szCs w:val="20"/>
        </w:rPr>
        <w:t>თბოსადგური</w:t>
      </w:r>
      <w:proofErr w:type="spellEnd"/>
      <w:r w:rsidRPr="00231051">
        <w:rPr>
          <w:bCs/>
          <w:sz w:val="20"/>
          <w:szCs w:val="20"/>
        </w:rPr>
        <w:t xml:space="preserve"> 2“-ს</w:t>
      </w:r>
      <w:r w:rsidRPr="00231051">
        <w:rPr>
          <w:bCs/>
          <w:sz w:val="20"/>
          <w:szCs w:val="20"/>
          <w:lang w:val="ka-GE"/>
        </w:rPr>
        <w:t>, სს „საქართველოს ნავთობისა და გაზის კორპორაციასა“ და სს „ელექტროენერგეტიკული სისტემის კომერციულ ოპერატორს“ შორის 2016 წლის 28 სექტემბერს გაფორმებულ იმპლემენტაციის ხელშეკრულებაში ცვლილებების შეტანასთან დაკავშირებით</w:t>
      </w:r>
    </w:p>
    <w:p w14:paraId="65F44DFB" w14:textId="77777777" w:rsidR="00842A4F" w:rsidRDefault="00842A4F" w:rsidP="00842A4F">
      <w:pPr>
        <w:spacing w:after="0" w:line="240" w:lineRule="auto"/>
        <w:ind w:left="142"/>
        <w:jc w:val="center"/>
        <w:rPr>
          <w:rFonts w:ascii="Sylfaen" w:hAnsi="Sylfaen" w:cs="Sylfaen"/>
          <w:b/>
          <w:color w:val="000000"/>
          <w:sz w:val="24"/>
          <w:szCs w:val="28"/>
          <w:lang w:val="ka-GE"/>
        </w:rPr>
      </w:pPr>
    </w:p>
    <w:p w14:paraId="68608AEB" w14:textId="77777777" w:rsidR="00842A4F" w:rsidRDefault="00842A4F" w:rsidP="00842A4F">
      <w:pPr>
        <w:spacing w:after="0" w:line="240" w:lineRule="auto"/>
        <w:ind w:left="142"/>
        <w:jc w:val="center"/>
        <w:rPr>
          <w:rFonts w:ascii="Sylfaen" w:hAnsi="Sylfaen" w:cs="Sylfaen"/>
          <w:b/>
          <w:color w:val="000000"/>
          <w:sz w:val="24"/>
          <w:szCs w:val="28"/>
          <w:lang w:val="ka-GE"/>
        </w:rPr>
      </w:pPr>
    </w:p>
    <w:p w14:paraId="5ABE596C" w14:textId="77777777" w:rsidR="00842A4F" w:rsidRDefault="00842A4F" w:rsidP="00842A4F">
      <w:pPr>
        <w:spacing w:after="0" w:line="276" w:lineRule="auto"/>
        <w:ind w:left="142" w:firstLine="566"/>
        <w:jc w:val="both"/>
        <w:rPr>
          <w:rFonts w:ascii="Sylfaen" w:hAnsi="Sylfaen" w:cs="Sylfaen"/>
          <w:bCs/>
          <w:color w:val="000000"/>
          <w:lang w:val="ka-GE"/>
        </w:rPr>
      </w:pPr>
      <w:r w:rsidRPr="006303F0">
        <w:rPr>
          <w:rFonts w:ascii="Sylfaen" w:hAnsi="Sylfaen" w:cs="Sylfaen"/>
          <w:bCs/>
          <w:color w:val="000000"/>
          <w:lang w:val="ka-GE"/>
        </w:rPr>
        <w:t>საქართველოს</w:t>
      </w:r>
      <w:r>
        <w:rPr>
          <w:rFonts w:ascii="Sylfaen" w:hAnsi="Sylfaen" w:cs="Sylfaen"/>
          <w:bCs/>
          <w:color w:val="000000"/>
          <w:lang w:val="ka-GE"/>
        </w:rPr>
        <w:t xml:space="preserve"> მთავრობის 2016 წლის 17 სექტემბრის N</w:t>
      </w:r>
      <w:r>
        <w:rPr>
          <w:rFonts w:ascii="Sylfaen" w:hAnsi="Sylfaen" w:cs="Sylfaen"/>
          <w:bCs/>
          <w:color w:val="000000"/>
        </w:rPr>
        <w:t xml:space="preserve">1932  </w:t>
      </w:r>
      <w:r>
        <w:rPr>
          <w:rFonts w:ascii="Sylfaen" w:hAnsi="Sylfaen" w:cs="Sylfaen"/>
          <w:bCs/>
          <w:color w:val="000000"/>
          <w:lang w:val="ka-GE"/>
        </w:rPr>
        <w:t xml:space="preserve">განკარგულების საფუძველზე, 2016 წლის 28 სექტემბერს საქართველოს მთავრობას, შპს „გარდაბნის თბოსადგური 2“-ს, სს „საქართველოს ნავთობისა და გაზის კორპორაციასა“ (შემდგომში ,,კორპორაცია“) და სს „ელექტროენერგეტიკული სისტემის კომერციულ ოპერატორს“ (შემდგომში - „ესკო“) შორის გაფორმდა იმპლემენტაციის ხელშეკრულება (შემდგომში - ,,იმპლემენტაციის ხელშეკრულება“), რომლის თანახმადაც „ესკო“-მ იკისრა ვალდებულება გარდაბნის მუნიციპალიტეტში 230 </w:t>
      </w:r>
      <w:proofErr w:type="spellStart"/>
      <w:r>
        <w:rPr>
          <w:rFonts w:ascii="Sylfaen" w:hAnsi="Sylfaen" w:cs="Sylfaen"/>
          <w:bCs/>
          <w:color w:val="000000"/>
          <w:lang w:val="ka-GE"/>
        </w:rPr>
        <w:t>მგვტ</w:t>
      </w:r>
      <w:proofErr w:type="spellEnd"/>
      <w:r>
        <w:rPr>
          <w:rFonts w:ascii="Sylfaen" w:hAnsi="Sylfaen" w:cs="Sylfaen"/>
          <w:bCs/>
          <w:color w:val="000000"/>
          <w:lang w:val="ka-GE"/>
        </w:rPr>
        <w:t xml:space="preserve"> სიმძლავრის კომბინირებული ციკლის </w:t>
      </w:r>
      <w:proofErr w:type="spellStart"/>
      <w:r>
        <w:rPr>
          <w:rFonts w:ascii="Sylfaen" w:hAnsi="Sylfaen" w:cs="Sylfaen"/>
          <w:bCs/>
          <w:color w:val="000000"/>
          <w:lang w:val="ka-GE"/>
        </w:rPr>
        <w:t>ენერგოეფექტური</w:t>
      </w:r>
      <w:proofErr w:type="spellEnd"/>
      <w:r>
        <w:rPr>
          <w:rFonts w:ascii="Sylfaen" w:hAnsi="Sylfaen" w:cs="Sylfaen"/>
          <w:bCs/>
          <w:color w:val="000000"/>
          <w:lang w:val="ka-GE"/>
        </w:rPr>
        <w:t xml:space="preserve"> თბოელექტროსადგურის პროექტის განხორციელების დასრულების შემდეგ, 15 წლის განმავლობაში სრულად შეესყიდა შპს „გარდაბნის თბოსადგური 2“-ის მიერ </w:t>
      </w:r>
      <w:proofErr w:type="spellStart"/>
      <w:r>
        <w:rPr>
          <w:rFonts w:ascii="Sylfaen" w:hAnsi="Sylfaen" w:cs="Sylfaen"/>
          <w:bCs/>
          <w:color w:val="000000"/>
          <w:lang w:val="ka-GE"/>
        </w:rPr>
        <w:t>გენერირებული</w:t>
      </w:r>
      <w:proofErr w:type="spellEnd"/>
      <w:r>
        <w:rPr>
          <w:rFonts w:ascii="Sylfaen" w:hAnsi="Sylfaen" w:cs="Sylfaen"/>
          <w:bCs/>
          <w:color w:val="000000"/>
          <w:lang w:val="ka-GE"/>
        </w:rPr>
        <w:t xml:space="preserve"> ელექტროენერგიის მოცულობა, ყოველი 1 </w:t>
      </w:r>
      <w:proofErr w:type="spellStart"/>
      <w:r>
        <w:rPr>
          <w:rFonts w:ascii="Sylfaen" w:hAnsi="Sylfaen" w:cs="Sylfaen"/>
          <w:bCs/>
          <w:color w:val="000000"/>
          <w:lang w:val="ka-GE"/>
        </w:rPr>
        <w:t>კვტ</w:t>
      </w:r>
      <w:proofErr w:type="spellEnd"/>
      <w:r>
        <w:rPr>
          <w:rFonts w:ascii="Sylfaen" w:hAnsi="Sylfaen" w:cs="Sylfaen"/>
          <w:bCs/>
          <w:color w:val="000000"/>
          <w:lang w:val="ka-GE"/>
        </w:rPr>
        <w:t xml:space="preserve"> 5.5 (ხუთი მთელი ხუთი მეათედი) აშშ ცენტად დღგ-ს გარეშე.</w:t>
      </w:r>
    </w:p>
    <w:p w14:paraId="53796E55" w14:textId="77777777" w:rsidR="00842A4F" w:rsidRPr="009F0224" w:rsidRDefault="00842A4F" w:rsidP="00842A4F">
      <w:pPr>
        <w:spacing w:after="0" w:line="276" w:lineRule="auto"/>
        <w:ind w:left="142" w:firstLine="566"/>
        <w:jc w:val="both"/>
        <w:rPr>
          <w:rFonts w:ascii="Sylfaen" w:hAnsi="Sylfaen" w:cs="Sylfaen"/>
          <w:bCs/>
          <w:color w:val="000000"/>
        </w:rPr>
      </w:pPr>
      <w:r w:rsidRPr="00890858">
        <w:rPr>
          <w:rFonts w:ascii="Sylfaen" w:hAnsi="Sylfaen" w:cs="Sylfaen"/>
          <w:bCs/>
          <w:color w:val="000000"/>
        </w:rPr>
        <w:t xml:space="preserve">2020 </w:t>
      </w:r>
      <w:proofErr w:type="spellStart"/>
      <w:r w:rsidRPr="00890858">
        <w:rPr>
          <w:rFonts w:ascii="Sylfaen" w:hAnsi="Sylfaen" w:cs="Sylfaen"/>
          <w:bCs/>
          <w:color w:val="000000"/>
        </w:rPr>
        <w:t>წელს</w:t>
      </w:r>
      <w:proofErr w:type="spellEnd"/>
      <w:r w:rsidRPr="00890858">
        <w:rPr>
          <w:rFonts w:ascii="Sylfaen" w:hAnsi="Sylfaen" w:cs="Sylfaen"/>
          <w:bCs/>
          <w:color w:val="000000"/>
        </w:rPr>
        <w:t xml:space="preserve"> </w:t>
      </w:r>
      <w:proofErr w:type="spellStart"/>
      <w:r w:rsidRPr="00890858">
        <w:rPr>
          <w:rFonts w:ascii="Sylfaen" w:eastAsia="Times New Roman" w:hAnsi="Sylfaen" w:cs="Sylfaen"/>
        </w:rPr>
        <w:t>საბალანსო</w:t>
      </w:r>
      <w:proofErr w:type="spellEnd"/>
      <w:r w:rsidRPr="00890858">
        <w:rPr>
          <w:rFonts w:eastAsia="Times New Roman" w:cstheme="minorHAnsi"/>
        </w:rPr>
        <w:t xml:space="preserve"> </w:t>
      </w:r>
      <w:proofErr w:type="spellStart"/>
      <w:r w:rsidRPr="00890858">
        <w:rPr>
          <w:rFonts w:ascii="Sylfaen" w:eastAsia="Times New Roman" w:hAnsi="Sylfaen" w:cs="Sylfaen"/>
        </w:rPr>
        <w:t>ელექტროენერგიის</w:t>
      </w:r>
      <w:proofErr w:type="spellEnd"/>
      <w:r w:rsidRPr="00890858">
        <w:rPr>
          <w:rFonts w:eastAsia="Times New Roman" w:cstheme="minorHAnsi"/>
        </w:rPr>
        <w:t xml:space="preserve"> </w:t>
      </w:r>
      <w:proofErr w:type="spellStart"/>
      <w:r w:rsidRPr="00890858">
        <w:rPr>
          <w:rFonts w:ascii="Sylfaen" w:eastAsia="Times New Roman" w:hAnsi="Sylfaen" w:cs="Sylfaen"/>
        </w:rPr>
        <w:t>ფასის</w:t>
      </w:r>
      <w:proofErr w:type="spellEnd"/>
      <w:r w:rsidRPr="00890858">
        <w:rPr>
          <w:rFonts w:eastAsia="Times New Roman" w:cstheme="minorHAnsi"/>
        </w:rPr>
        <w:t xml:space="preserve"> </w:t>
      </w:r>
      <w:proofErr w:type="spellStart"/>
      <w:r w:rsidRPr="00890858">
        <w:rPr>
          <w:rFonts w:ascii="Sylfaen" w:eastAsia="Times New Roman" w:hAnsi="Sylfaen" w:cs="Sylfaen"/>
        </w:rPr>
        <w:t>მნიშვნელოვნად</w:t>
      </w:r>
      <w:proofErr w:type="spellEnd"/>
      <w:r w:rsidRPr="00890858">
        <w:rPr>
          <w:rFonts w:eastAsia="Times New Roman" w:cstheme="minorHAnsi"/>
        </w:rPr>
        <w:t xml:space="preserve"> </w:t>
      </w:r>
      <w:proofErr w:type="spellStart"/>
      <w:r w:rsidRPr="00890858">
        <w:rPr>
          <w:rFonts w:ascii="Sylfaen" w:eastAsia="Times New Roman" w:hAnsi="Sylfaen" w:cs="Sylfaen"/>
        </w:rPr>
        <w:t>გაზრდის</w:t>
      </w:r>
      <w:proofErr w:type="spellEnd"/>
      <w:r w:rsidRPr="00890858">
        <w:rPr>
          <w:rFonts w:ascii="Sylfaen" w:eastAsia="Times New Roman" w:hAnsi="Sylfaen" w:cs="Sylfaen"/>
        </w:rPr>
        <w:t xml:space="preserve"> </w:t>
      </w:r>
      <w:proofErr w:type="spellStart"/>
      <w:r w:rsidRPr="00890858">
        <w:rPr>
          <w:rFonts w:ascii="Sylfaen" w:eastAsia="Times New Roman" w:hAnsi="Sylfaen" w:cs="Sylfaen"/>
        </w:rPr>
        <w:t>გამო</w:t>
      </w:r>
      <w:proofErr w:type="spellEnd"/>
      <w:r w:rsidRPr="00890858">
        <w:rPr>
          <w:rFonts w:eastAsia="Times New Roman" w:cstheme="minorHAnsi"/>
        </w:rPr>
        <w:t>,</w:t>
      </w:r>
      <w:r>
        <w:rPr>
          <w:rFonts w:eastAsia="Times New Roman" w:cstheme="minorHAnsi"/>
        </w:rPr>
        <w:t xml:space="preserve"> </w:t>
      </w:r>
      <w:r>
        <w:rPr>
          <w:rFonts w:ascii="Sylfaen" w:hAnsi="Sylfaen"/>
          <w:lang w:val="ka-GE"/>
        </w:rPr>
        <w:t xml:space="preserve">ქვეყნის ელექტროენერგეტიკული სისტემის გამართული და შეუფერხებელი ფუნქციონირების უზრუნველსაყოფად, </w:t>
      </w:r>
      <w:proofErr w:type="spellStart"/>
      <w:r>
        <w:rPr>
          <w:rFonts w:eastAsia="Times New Roman" w:cstheme="minorHAnsi"/>
        </w:rPr>
        <w:t>საქართველოს</w:t>
      </w:r>
      <w:proofErr w:type="spellEnd"/>
      <w:r>
        <w:rPr>
          <w:rFonts w:eastAsia="Times New Roman" w:cstheme="minorHAnsi"/>
        </w:rPr>
        <w:t xml:space="preserve"> </w:t>
      </w:r>
      <w:proofErr w:type="spellStart"/>
      <w:r>
        <w:rPr>
          <w:rFonts w:eastAsia="Times New Roman" w:cstheme="minorHAnsi"/>
        </w:rPr>
        <w:t>მთავრობის</w:t>
      </w:r>
      <w:proofErr w:type="spellEnd"/>
      <w:r>
        <w:rPr>
          <w:rFonts w:eastAsia="Times New Roman" w:cstheme="minorHAnsi"/>
        </w:rPr>
        <w:t xml:space="preserve"> 2020 </w:t>
      </w:r>
      <w:proofErr w:type="spellStart"/>
      <w:r>
        <w:rPr>
          <w:rFonts w:eastAsia="Times New Roman" w:cstheme="minorHAnsi"/>
        </w:rPr>
        <w:t>წლის</w:t>
      </w:r>
      <w:proofErr w:type="spellEnd"/>
      <w:r>
        <w:rPr>
          <w:rFonts w:eastAsia="Times New Roman" w:cstheme="minorHAnsi"/>
        </w:rPr>
        <w:t xml:space="preserve"> 7 </w:t>
      </w:r>
      <w:proofErr w:type="spellStart"/>
      <w:r>
        <w:rPr>
          <w:rFonts w:eastAsia="Times New Roman" w:cstheme="minorHAnsi"/>
        </w:rPr>
        <w:t>აგვისტოს</w:t>
      </w:r>
      <w:proofErr w:type="spellEnd"/>
      <w:r>
        <w:rPr>
          <w:rFonts w:eastAsia="Times New Roman" w:cstheme="minorHAnsi"/>
        </w:rPr>
        <w:t xml:space="preserve"> N1469 </w:t>
      </w:r>
      <w:proofErr w:type="spellStart"/>
      <w:r>
        <w:rPr>
          <w:rFonts w:eastAsia="Times New Roman" w:cstheme="minorHAnsi"/>
        </w:rPr>
        <w:t>განკარგულებით</w:t>
      </w:r>
      <w:proofErr w:type="spellEnd"/>
      <w:r>
        <w:rPr>
          <w:rFonts w:eastAsia="Times New Roman" w:cstheme="minorHAnsi"/>
        </w:rPr>
        <w:t xml:space="preserve"> </w:t>
      </w:r>
      <w:proofErr w:type="spellStart"/>
      <w:r>
        <w:rPr>
          <w:rFonts w:eastAsia="Times New Roman" w:cstheme="minorHAnsi"/>
        </w:rPr>
        <w:t>მიღებულ</w:t>
      </w:r>
      <w:proofErr w:type="spellEnd"/>
      <w:r>
        <w:rPr>
          <w:rFonts w:eastAsia="Times New Roman" w:cstheme="minorHAnsi"/>
        </w:rPr>
        <w:t xml:space="preserve"> </w:t>
      </w:r>
      <w:proofErr w:type="spellStart"/>
      <w:r>
        <w:rPr>
          <w:rFonts w:eastAsia="Times New Roman" w:cstheme="minorHAnsi"/>
        </w:rPr>
        <w:t>იქნა</w:t>
      </w:r>
      <w:proofErr w:type="spellEnd"/>
      <w:r>
        <w:rPr>
          <w:rFonts w:eastAsia="Times New Roman" w:cstheme="minorHAnsi"/>
        </w:rPr>
        <w:t xml:space="preserve"> </w:t>
      </w:r>
      <w:proofErr w:type="spellStart"/>
      <w:r>
        <w:rPr>
          <w:rFonts w:eastAsia="Times New Roman" w:cstheme="minorHAnsi"/>
        </w:rPr>
        <w:t>გადაწყვეტილება</w:t>
      </w:r>
      <w:proofErr w:type="spellEnd"/>
      <w:r>
        <w:rPr>
          <w:rFonts w:eastAsia="Times New Roman" w:cstheme="minorHAnsi"/>
        </w:rPr>
        <w:t xml:space="preserve"> </w:t>
      </w:r>
      <w:proofErr w:type="spellStart"/>
      <w:r>
        <w:rPr>
          <w:rFonts w:ascii="Sylfaen" w:hAnsi="Sylfaen" w:cs="Sylfaen"/>
          <w:bCs/>
          <w:color w:val="000000"/>
        </w:rPr>
        <w:t>შპს</w:t>
      </w:r>
      <w:proofErr w:type="spellEnd"/>
      <w:r>
        <w:rPr>
          <w:rFonts w:ascii="Sylfaen" w:hAnsi="Sylfaen" w:cs="Sylfaen"/>
          <w:bCs/>
          <w:color w:val="000000"/>
        </w:rPr>
        <w:t xml:space="preserve"> „</w:t>
      </w:r>
      <w:proofErr w:type="spellStart"/>
      <w:r>
        <w:rPr>
          <w:rFonts w:ascii="Sylfaen" w:hAnsi="Sylfaen" w:cs="Sylfaen"/>
          <w:bCs/>
          <w:color w:val="000000"/>
        </w:rPr>
        <w:t>გარდაბნის</w:t>
      </w:r>
      <w:proofErr w:type="spellEnd"/>
      <w:r>
        <w:rPr>
          <w:rFonts w:ascii="Sylfaen" w:hAnsi="Sylfaen" w:cs="Sylfaen"/>
          <w:bCs/>
          <w:color w:val="000000"/>
        </w:rPr>
        <w:t xml:space="preserve"> </w:t>
      </w:r>
      <w:proofErr w:type="spellStart"/>
      <w:r>
        <w:rPr>
          <w:rFonts w:ascii="Sylfaen" w:hAnsi="Sylfaen" w:cs="Sylfaen"/>
          <w:bCs/>
          <w:color w:val="000000"/>
        </w:rPr>
        <w:t>თბოსადგური</w:t>
      </w:r>
      <w:proofErr w:type="spellEnd"/>
      <w:r>
        <w:rPr>
          <w:rFonts w:ascii="Sylfaen" w:hAnsi="Sylfaen" w:cs="Sylfaen"/>
          <w:bCs/>
          <w:color w:val="000000"/>
        </w:rPr>
        <w:t xml:space="preserve"> 2“-ის </w:t>
      </w:r>
      <w:proofErr w:type="spellStart"/>
      <w:r>
        <w:rPr>
          <w:rFonts w:ascii="Sylfaen" w:hAnsi="Sylfaen" w:cs="Sylfaen"/>
          <w:bCs/>
          <w:color w:val="000000"/>
        </w:rPr>
        <w:t>მიერ</w:t>
      </w:r>
      <w:proofErr w:type="spellEnd"/>
      <w:r>
        <w:rPr>
          <w:rFonts w:ascii="Sylfaen" w:hAnsi="Sylfaen" w:cs="Sylfaen"/>
          <w:bCs/>
          <w:color w:val="000000"/>
        </w:rPr>
        <w:t xml:space="preserve"> ,,</w:t>
      </w:r>
      <w:proofErr w:type="spellStart"/>
      <w:r>
        <w:rPr>
          <w:rFonts w:ascii="Sylfaen" w:hAnsi="Sylfaen" w:cs="Sylfaen"/>
          <w:bCs/>
          <w:color w:val="000000"/>
        </w:rPr>
        <w:t>ესკოზე</w:t>
      </w:r>
      <w:proofErr w:type="spellEnd"/>
      <w:r>
        <w:rPr>
          <w:rFonts w:ascii="Sylfaen" w:hAnsi="Sylfaen" w:cs="Sylfaen"/>
          <w:bCs/>
          <w:color w:val="000000"/>
        </w:rPr>
        <w:t xml:space="preserve">“ 2020 </w:t>
      </w:r>
      <w:proofErr w:type="spellStart"/>
      <w:r>
        <w:rPr>
          <w:rFonts w:ascii="Sylfaen" w:hAnsi="Sylfaen" w:cs="Sylfaen"/>
          <w:bCs/>
          <w:color w:val="000000"/>
        </w:rPr>
        <w:t>წლის</w:t>
      </w:r>
      <w:proofErr w:type="spellEnd"/>
      <w:r>
        <w:rPr>
          <w:rFonts w:ascii="Sylfaen" w:hAnsi="Sylfaen" w:cs="Sylfaen"/>
          <w:bCs/>
          <w:color w:val="000000"/>
        </w:rPr>
        <w:t xml:space="preserve"> </w:t>
      </w:r>
      <w:proofErr w:type="spellStart"/>
      <w:r>
        <w:rPr>
          <w:rFonts w:ascii="Sylfaen" w:hAnsi="Sylfaen" w:cs="Sylfaen"/>
          <w:bCs/>
          <w:color w:val="000000"/>
        </w:rPr>
        <w:t>პირველი</w:t>
      </w:r>
      <w:proofErr w:type="spellEnd"/>
      <w:r>
        <w:rPr>
          <w:rFonts w:ascii="Sylfaen" w:hAnsi="Sylfaen" w:cs="Sylfaen"/>
          <w:bCs/>
          <w:color w:val="000000"/>
        </w:rPr>
        <w:t xml:space="preserve"> </w:t>
      </w:r>
      <w:proofErr w:type="spellStart"/>
      <w:r>
        <w:rPr>
          <w:rFonts w:ascii="Sylfaen" w:hAnsi="Sylfaen" w:cs="Sylfaen"/>
          <w:bCs/>
          <w:color w:val="000000"/>
        </w:rPr>
        <w:t>აგვისტოდან</w:t>
      </w:r>
      <w:proofErr w:type="spellEnd"/>
      <w:r>
        <w:rPr>
          <w:rFonts w:ascii="Sylfaen" w:hAnsi="Sylfaen" w:cs="Sylfaen"/>
          <w:bCs/>
          <w:color w:val="000000"/>
        </w:rPr>
        <w:t xml:space="preserve"> 2020 </w:t>
      </w:r>
      <w:proofErr w:type="spellStart"/>
      <w:r>
        <w:rPr>
          <w:rFonts w:ascii="Sylfaen" w:hAnsi="Sylfaen" w:cs="Sylfaen"/>
          <w:bCs/>
          <w:color w:val="000000"/>
        </w:rPr>
        <w:t>წლის</w:t>
      </w:r>
      <w:proofErr w:type="spellEnd"/>
      <w:r>
        <w:rPr>
          <w:rFonts w:ascii="Sylfaen" w:hAnsi="Sylfaen" w:cs="Sylfaen"/>
          <w:bCs/>
          <w:color w:val="000000"/>
        </w:rPr>
        <w:t xml:space="preserve"> </w:t>
      </w:r>
      <w:proofErr w:type="spellStart"/>
      <w:r>
        <w:rPr>
          <w:rFonts w:ascii="Sylfaen" w:hAnsi="Sylfaen" w:cs="Sylfaen"/>
          <w:bCs/>
          <w:color w:val="000000"/>
        </w:rPr>
        <w:t>ბოლომდე</w:t>
      </w:r>
      <w:proofErr w:type="spellEnd"/>
      <w:r>
        <w:rPr>
          <w:rFonts w:ascii="Sylfaen" w:hAnsi="Sylfaen" w:cs="Sylfaen"/>
          <w:bCs/>
          <w:color w:val="000000"/>
        </w:rPr>
        <w:t xml:space="preserve"> </w:t>
      </w:r>
      <w:proofErr w:type="spellStart"/>
      <w:r>
        <w:rPr>
          <w:rFonts w:ascii="Sylfaen" w:hAnsi="Sylfaen" w:cs="Sylfaen"/>
          <w:bCs/>
          <w:color w:val="000000"/>
        </w:rPr>
        <w:t>გასაყიდი</w:t>
      </w:r>
      <w:proofErr w:type="spellEnd"/>
      <w:r>
        <w:rPr>
          <w:rFonts w:ascii="Sylfaen" w:hAnsi="Sylfaen" w:cs="Sylfaen"/>
          <w:bCs/>
          <w:color w:val="000000"/>
        </w:rPr>
        <w:t xml:space="preserve"> </w:t>
      </w:r>
      <w:proofErr w:type="spellStart"/>
      <w:r>
        <w:rPr>
          <w:rFonts w:ascii="Sylfaen" w:hAnsi="Sylfaen" w:cs="Sylfaen"/>
          <w:bCs/>
          <w:color w:val="000000"/>
        </w:rPr>
        <w:t>ყოველი</w:t>
      </w:r>
      <w:proofErr w:type="spellEnd"/>
      <w:r>
        <w:rPr>
          <w:rFonts w:ascii="Sylfaen" w:hAnsi="Sylfaen" w:cs="Sylfaen"/>
          <w:bCs/>
          <w:color w:val="000000"/>
        </w:rPr>
        <w:t xml:space="preserve"> 1 </w:t>
      </w:r>
      <w:proofErr w:type="spellStart"/>
      <w:r>
        <w:rPr>
          <w:rFonts w:ascii="Sylfaen" w:hAnsi="Sylfaen" w:cs="Sylfaen"/>
          <w:bCs/>
          <w:color w:val="000000"/>
        </w:rPr>
        <w:t>კვტ</w:t>
      </w:r>
      <w:proofErr w:type="spellEnd"/>
      <w:r>
        <w:rPr>
          <w:rFonts w:ascii="Sylfaen" w:hAnsi="Sylfaen" w:cs="Sylfaen"/>
          <w:bCs/>
          <w:color w:val="000000"/>
        </w:rPr>
        <w:t xml:space="preserve"> </w:t>
      </w:r>
      <w:proofErr w:type="spellStart"/>
      <w:r>
        <w:rPr>
          <w:rFonts w:ascii="Sylfaen" w:hAnsi="Sylfaen" w:cs="Sylfaen"/>
          <w:bCs/>
          <w:color w:val="000000"/>
        </w:rPr>
        <w:t>ელექტროენერგიის</w:t>
      </w:r>
      <w:proofErr w:type="spellEnd"/>
      <w:r>
        <w:rPr>
          <w:rFonts w:ascii="Sylfaen" w:hAnsi="Sylfaen" w:cs="Sylfaen"/>
          <w:bCs/>
          <w:color w:val="000000"/>
        </w:rPr>
        <w:t xml:space="preserve"> </w:t>
      </w:r>
      <w:proofErr w:type="spellStart"/>
      <w:r>
        <w:rPr>
          <w:rFonts w:ascii="Sylfaen" w:hAnsi="Sylfaen" w:cs="Sylfaen"/>
          <w:bCs/>
          <w:color w:val="000000"/>
        </w:rPr>
        <w:t>ღირებულების</w:t>
      </w:r>
      <w:proofErr w:type="spellEnd"/>
      <w:r>
        <w:rPr>
          <w:rFonts w:ascii="Sylfaen" w:hAnsi="Sylfaen" w:cs="Sylfaen"/>
          <w:bCs/>
          <w:color w:val="000000"/>
        </w:rPr>
        <w:t xml:space="preserve"> 5.5 </w:t>
      </w:r>
      <w:proofErr w:type="spellStart"/>
      <w:r>
        <w:rPr>
          <w:rFonts w:ascii="Sylfaen" w:hAnsi="Sylfaen" w:cs="Sylfaen"/>
          <w:bCs/>
          <w:color w:val="000000"/>
        </w:rPr>
        <w:t>აშშ</w:t>
      </w:r>
      <w:proofErr w:type="spellEnd"/>
      <w:r>
        <w:rPr>
          <w:rFonts w:ascii="Sylfaen" w:hAnsi="Sylfaen" w:cs="Sylfaen"/>
          <w:bCs/>
          <w:color w:val="000000"/>
        </w:rPr>
        <w:t xml:space="preserve"> </w:t>
      </w:r>
      <w:proofErr w:type="spellStart"/>
      <w:r>
        <w:rPr>
          <w:rFonts w:ascii="Sylfaen" w:hAnsi="Sylfaen" w:cs="Sylfaen"/>
          <w:bCs/>
          <w:color w:val="000000"/>
        </w:rPr>
        <w:t>ცენტიდან</w:t>
      </w:r>
      <w:proofErr w:type="spellEnd"/>
      <w:r>
        <w:rPr>
          <w:rFonts w:ascii="Sylfaen" w:hAnsi="Sylfaen" w:cs="Sylfaen"/>
          <w:bCs/>
          <w:color w:val="000000"/>
        </w:rPr>
        <w:t xml:space="preserve"> 5 </w:t>
      </w:r>
      <w:proofErr w:type="spellStart"/>
      <w:r>
        <w:rPr>
          <w:rFonts w:ascii="Sylfaen" w:hAnsi="Sylfaen" w:cs="Sylfaen"/>
          <w:bCs/>
          <w:color w:val="000000"/>
        </w:rPr>
        <w:t>აშშ</w:t>
      </w:r>
      <w:proofErr w:type="spellEnd"/>
      <w:r>
        <w:rPr>
          <w:rFonts w:ascii="Sylfaen" w:hAnsi="Sylfaen" w:cs="Sylfaen"/>
          <w:bCs/>
          <w:color w:val="000000"/>
        </w:rPr>
        <w:t xml:space="preserve"> </w:t>
      </w:r>
      <w:proofErr w:type="spellStart"/>
      <w:r>
        <w:rPr>
          <w:rFonts w:ascii="Sylfaen" w:hAnsi="Sylfaen" w:cs="Sylfaen"/>
          <w:bCs/>
          <w:color w:val="000000"/>
        </w:rPr>
        <w:t>ცენტამდე</w:t>
      </w:r>
      <w:proofErr w:type="spellEnd"/>
      <w:r>
        <w:rPr>
          <w:rFonts w:ascii="Sylfaen" w:hAnsi="Sylfaen" w:cs="Sylfaen"/>
          <w:bCs/>
          <w:color w:val="000000"/>
        </w:rPr>
        <w:t xml:space="preserve"> (</w:t>
      </w:r>
      <w:proofErr w:type="spellStart"/>
      <w:r>
        <w:rPr>
          <w:rFonts w:ascii="Sylfaen" w:hAnsi="Sylfaen" w:cs="Sylfaen"/>
          <w:bCs/>
          <w:color w:val="000000"/>
        </w:rPr>
        <w:t>დღგ</w:t>
      </w:r>
      <w:proofErr w:type="spellEnd"/>
      <w:r>
        <w:rPr>
          <w:rFonts w:ascii="Sylfaen" w:hAnsi="Sylfaen" w:cs="Sylfaen"/>
          <w:bCs/>
          <w:color w:val="000000"/>
        </w:rPr>
        <w:t xml:space="preserve">-ს </w:t>
      </w:r>
      <w:proofErr w:type="spellStart"/>
      <w:r>
        <w:rPr>
          <w:rFonts w:ascii="Sylfaen" w:hAnsi="Sylfaen" w:cs="Sylfaen"/>
          <w:bCs/>
          <w:color w:val="000000"/>
        </w:rPr>
        <w:t>გარეშე</w:t>
      </w:r>
      <w:proofErr w:type="spellEnd"/>
      <w:r>
        <w:rPr>
          <w:rFonts w:ascii="Sylfaen" w:hAnsi="Sylfaen" w:cs="Sylfaen"/>
          <w:bCs/>
          <w:color w:val="000000"/>
        </w:rPr>
        <w:t xml:space="preserve">) </w:t>
      </w:r>
      <w:proofErr w:type="spellStart"/>
      <w:r>
        <w:rPr>
          <w:rFonts w:ascii="Sylfaen" w:hAnsi="Sylfaen" w:cs="Sylfaen"/>
          <w:bCs/>
          <w:color w:val="000000"/>
        </w:rPr>
        <w:t>შემცირების</w:t>
      </w:r>
      <w:proofErr w:type="spellEnd"/>
      <w:r>
        <w:rPr>
          <w:rFonts w:ascii="Sylfaen" w:hAnsi="Sylfaen" w:cs="Sylfaen"/>
          <w:bCs/>
          <w:color w:val="000000"/>
        </w:rPr>
        <w:t xml:space="preserve"> </w:t>
      </w:r>
      <w:proofErr w:type="spellStart"/>
      <w:r>
        <w:rPr>
          <w:rFonts w:ascii="Sylfaen" w:hAnsi="Sylfaen" w:cs="Sylfaen"/>
          <w:bCs/>
          <w:color w:val="000000"/>
        </w:rPr>
        <w:t>თაობაზე</w:t>
      </w:r>
      <w:proofErr w:type="spellEnd"/>
      <w:r>
        <w:rPr>
          <w:rFonts w:ascii="Sylfaen" w:hAnsi="Sylfaen" w:cs="Sylfaen"/>
          <w:bCs/>
          <w:color w:val="000000"/>
        </w:rPr>
        <w:t xml:space="preserve">, </w:t>
      </w:r>
      <w:proofErr w:type="spellStart"/>
      <w:r w:rsidRPr="003B04B2">
        <w:rPr>
          <w:rFonts w:ascii="Sylfaen" w:hAnsi="Sylfaen" w:cs="Sylfaen"/>
          <w:bCs/>
          <w:color w:val="000000"/>
        </w:rPr>
        <w:t>საქართველოს</w:t>
      </w:r>
      <w:proofErr w:type="spellEnd"/>
      <w:r w:rsidRPr="003B04B2">
        <w:rPr>
          <w:rFonts w:ascii="Sylfaen" w:hAnsi="Sylfaen" w:cs="Sylfaen"/>
          <w:bCs/>
          <w:color w:val="000000"/>
        </w:rPr>
        <w:t xml:space="preserve"> </w:t>
      </w:r>
      <w:proofErr w:type="spellStart"/>
      <w:r w:rsidRPr="003B04B2">
        <w:rPr>
          <w:rFonts w:ascii="Sylfaen" w:hAnsi="Sylfaen" w:cs="Sylfaen"/>
          <w:bCs/>
          <w:color w:val="000000"/>
        </w:rPr>
        <w:t>მთავრობის</w:t>
      </w:r>
      <w:proofErr w:type="spellEnd"/>
      <w:r w:rsidRPr="003B04B2">
        <w:rPr>
          <w:rFonts w:ascii="Sylfaen" w:hAnsi="Sylfaen" w:cs="Sylfaen"/>
          <w:bCs/>
          <w:color w:val="000000"/>
        </w:rPr>
        <w:t xml:space="preserve"> 2020 </w:t>
      </w:r>
      <w:proofErr w:type="spellStart"/>
      <w:r w:rsidRPr="003B04B2">
        <w:rPr>
          <w:rFonts w:ascii="Sylfaen" w:hAnsi="Sylfaen" w:cs="Sylfaen"/>
          <w:bCs/>
          <w:color w:val="000000"/>
        </w:rPr>
        <w:t>წლის</w:t>
      </w:r>
      <w:proofErr w:type="spellEnd"/>
      <w:r w:rsidRPr="003B04B2">
        <w:rPr>
          <w:rFonts w:ascii="Sylfaen" w:hAnsi="Sylfaen" w:cs="Sylfaen"/>
          <w:bCs/>
          <w:color w:val="000000"/>
        </w:rPr>
        <w:t xml:space="preserve"> 22 </w:t>
      </w:r>
      <w:proofErr w:type="spellStart"/>
      <w:r w:rsidRPr="003B04B2">
        <w:rPr>
          <w:rFonts w:ascii="Sylfaen" w:hAnsi="Sylfaen" w:cs="Sylfaen"/>
          <w:bCs/>
          <w:color w:val="000000"/>
        </w:rPr>
        <w:t>ოქტომბრის</w:t>
      </w:r>
      <w:proofErr w:type="spellEnd"/>
      <w:r w:rsidRPr="003B04B2">
        <w:rPr>
          <w:rFonts w:ascii="Sylfaen" w:hAnsi="Sylfaen" w:cs="Sylfaen"/>
          <w:bCs/>
          <w:color w:val="000000"/>
        </w:rPr>
        <w:t xml:space="preserve"> </w:t>
      </w:r>
      <w:r>
        <w:rPr>
          <w:rFonts w:ascii="Sylfaen" w:hAnsi="Sylfaen" w:cs="Sylfaen"/>
          <w:bCs/>
          <w:color w:val="000000"/>
        </w:rPr>
        <w:t>N</w:t>
      </w:r>
      <w:r w:rsidRPr="003B04B2">
        <w:rPr>
          <w:rFonts w:ascii="Sylfaen" w:hAnsi="Sylfaen" w:cs="Sylfaen"/>
          <w:bCs/>
          <w:color w:val="000000"/>
        </w:rPr>
        <w:t xml:space="preserve">2052 </w:t>
      </w:r>
      <w:proofErr w:type="spellStart"/>
      <w:r w:rsidRPr="003B04B2">
        <w:rPr>
          <w:rFonts w:ascii="Sylfaen" w:hAnsi="Sylfaen" w:cs="Sylfaen"/>
          <w:bCs/>
          <w:color w:val="000000"/>
        </w:rPr>
        <w:t>განკარგულები</w:t>
      </w:r>
      <w:proofErr w:type="spellEnd"/>
      <w:r>
        <w:rPr>
          <w:rFonts w:ascii="Sylfaen" w:hAnsi="Sylfaen" w:cs="Sylfaen"/>
          <w:bCs/>
          <w:color w:val="000000"/>
          <w:lang w:val="ka-GE"/>
        </w:rPr>
        <w:t>ს საფუძველზე</w:t>
      </w:r>
      <w:r>
        <w:rPr>
          <w:rFonts w:ascii="Sylfaen" w:hAnsi="Sylfaen" w:cs="Sylfaen"/>
          <w:bCs/>
          <w:color w:val="000000"/>
        </w:rPr>
        <w:t xml:space="preserve"> </w:t>
      </w:r>
      <w:proofErr w:type="spellStart"/>
      <w:r>
        <w:rPr>
          <w:rFonts w:ascii="Sylfaen" w:hAnsi="Sylfaen" w:cs="Sylfaen"/>
          <w:bCs/>
          <w:color w:val="000000"/>
        </w:rPr>
        <w:t>შპს</w:t>
      </w:r>
      <w:proofErr w:type="spellEnd"/>
      <w:r>
        <w:rPr>
          <w:rFonts w:ascii="Sylfaen" w:hAnsi="Sylfaen" w:cs="Sylfaen"/>
          <w:bCs/>
          <w:color w:val="000000"/>
        </w:rPr>
        <w:t xml:space="preserve"> „</w:t>
      </w:r>
      <w:proofErr w:type="spellStart"/>
      <w:r>
        <w:rPr>
          <w:rFonts w:ascii="Sylfaen" w:hAnsi="Sylfaen" w:cs="Sylfaen"/>
          <w:bCs/>
          <w:color w:val="000000"/>
        </w:rPr>
        <w:t>გარდაბნის</w:t>
      </w:r>
      <w:proofErr w:type="spellEnd"/>
      <w:r>
        <w:rPr>
          <w:rFonts w:ascii="Sylfaen" w:hAnsi="Sylfaen" w:cs="Sylfaen"/>
          <w:bCs/>
          <w:color w:val="000000"/>
        </w:rPr>
        <w:t xml:space="preserve"> </w:t>
      </w:r>
      <w:proofErr w:type="spellStart"/>
      <w:r>
        <w:rPr>
          <w:rFonts w:ascii="Sylfaen" w:hAnsi="Sylfaen" w:cs="Sylfaen"/>
          <w:bCs/>
          <w:color w:val="000000"/>
        </w:rPr>
        <w:t>თბოსადგური</w:t>
      </w:r>
      <w:proofErr w:type="spellEnd"/>
      <w:r>
        <w:rPr>
          <w:rFonts w:ascii="Sylfaen" w:hAnsi="Sylfaen" w:cs="Sylfaen"/>
          <w:bCs/>
          <w:color w:val="000000"/>
        </w:rPr>
        <w:t xml:space="preserve"> 2“-ის </w:t>
      </w:r>
      <w:proofErr w:type="spellStart"/>
      <w:r>
        <w:rPr>
          <w:rFonts w:ascii="Sylfaen" w:hAnsi="Sylfaen" w:cs="Sylfaen"/>
          <w:bCs/>
          <w:color w:val="000000"/>
        </w:rPr>
        <w:t>მიერ</w:t>
      </w:r>
      <w:proofErr w:type="spellEnd"/>
      <w:r>
        <w:rPr>
          <w:rFonts w:ascii="Sylfaen" w:hAnsi="Sylfaen" w:cs="Sylfaen"/>
          <w:bCs/>
          <w:color w:val="000000"/>
        </w:rPr>
        <w:t xml:space="preserve"> 2020 </w:t>
      </w:r>
      <w:proofErr w:type="spellStart"/>
      <w:r>
        <w:rPr>
          <w:rFonts w:ascii="Sylfaen" w:hAnsi="Sylfaen" w:cs="Sylfaen"/>
          <w:bCs/>
          <w:color w:val="000000"/>
        </w:rPr>
        <w:t>წლის</w:t>
      </w:r>
      <w:proofErr w:type="spellEnd"/>
      <w:r>
        <w:rPr>
          <w:rFonts w:ascii="Sylfaen" w:hAnsi="Sylfaen" w:cs="Sylfaen"/>
          <w:bCs/>
          <w:color w:val="000000"/>
        </w:rPr>
        <w:t xml:space="preserve"> </w:t>
      </w:r>
      <w:proofErr w:type="spellStart"/>
      <w:r>
        <w:rPr>
          <w:rFonts w:ascii="Sylfaen" w:hAnsi="Sylfaen" w:cs="Sylfaen"/>
          <w:bCs/>
          <w:color w:val="000000"/>
        </w:rPr>
        <w:t>პირველი</w:t>
      </w:r>
      <w:proofErr w:type="spellEnd"/>
      <w:r>
        <w:rPr>
          <w:rFonts w:ascii="Sylfaen" w:hAnsi="Sylfaen" w:cs="Sylfaen"/>
          <w:bCs/>
          <w:color w:val="000000"/>
        </w:rPr>
        <w:t xml:space="preserve"> </w:t>
      </w:r>
      <w:proofErr w:type="spellStart"/>
      <w:r>
        <w:rPr>
          <w:rFonts w:ascii="Sylfaen" w:hAnsi="Sylfaen" w:cs="Sylfaen"/>
          <w:bCs/>
          <w:color w:val="000000"/>
        </w:rPr>
        <w:t>ოქტომბრიდან</w:t>
      </w:r>
      <w:proofErr w:type="spellEnd"/>
      <w:r>
        <w:rPr>
          <w:rFonts w:ascii="Sylfaen" w:hAnsi="Sylfaen" w:cs="Sylfaen"/>
          <w:bCs/>
          <w:color w:val="000000"/>
        </w:rPr>
        <w:t xml:space="preserve"> 2020 </w:t>
      </w:r>
      <w:proofErr w:type="spellStart"/>
      <w:r>
        <w:rPr>
          <w:rFonts w:ascii="Sylfaen" w:hAnsi="Sylfaen" w:cs="Sylfaen"/>
          <w:bCs/>
          <w:color w:val="000000"/>
        </w:rPr>
        <w:t>წლის</w:t>
      </w:r>
      <w:proofErr w:type="spellEnd"/>
      <w:r>
        <w:rPr>
          <w:rFonts w:ascii="Sylfaen" w:hAnsi="Sylfaen" w:cs="Sylfaen"/>
          <w:bCs/>
          <w:color w:val="000000"/>
        </w:rPr>
        <w:t xml:space="preserve"> </w:t>
      </w:r>
      <w:proofErr w:type="spellStart"/>
      <w:r>
        <w:rPr>
          <w:rFonts w:ascii="Sylfaen" w:hAnsi="Sylfaen" w:cs="Sylfaen"/>
          <w:bCs/>
          <w:color w:val="000000"/>
        </w:rPr>
        <w:t>ბოლომდე</w:t>
      </w:r>
      <w:proofErr w:type="spellEnd"/>
      <w:r>
        <w:rPr>
          <w:rFonts w:ascii="Sylfaen" w:hAnsi="Sylfaen" w:cs="Sylfaen"/>
          <w:bCs/>
          <w:color w:val="000000"/>
        </w:rPr>
        <w:t xml:space="preserve"> ,,</w:t>
      </w:r>
      <w:proofErr w:type="spellStart"/>
      <w:r>
        <w:rPr>
          <w:rFonts w:ascii="Sylfaen" w:hAnsi="Sylfaen" w:cs="Sylfaen"/>
          <w:bCs/>
          <w:color w:val="000000"/>
        </w:rPr>
        <w:t>ესკოზე</w:t>
      </w:r>
      <w:proofErr w:type="spellEnd"/>
      <w:r>
        <w:rPr>
          <w:rFonts w:ascii="Sylfaen" w:hAnsi="Sylfaen" w:cs="Sylfaen"/>
          <w:bCs/>
          <w:color w:val="000000"/>
        </w:rPr>
        <w:t xml:space="preserve">“ </w:t>
      </w:r>
      <w:proofErr w:type="spellStart"/>
      <w:r>
        <w:rPr>
          <w:rFonts w:ascii="Sylfaen" w:hAnsi="Sylfaen" w:cs="Sylfaen"/>
          <w:bCs/>
          <w:color w:val="000000"/>
        </w:rPr>
        <w:t>და</w:t>
      </w:r>
      <w:proofErr w:type="spellEnd"/>
      <w:r>
        <w:rPr>
          <w:rFonts w:ascii="Sylfaen" w:hAnsi="Sylfaen" w:cs="Sylfaen"/>
          <w:bCs/>
          <w:color w:val="000000"/>
        </w:rPr>
        <w:t xml:space="preserve"> </w:t>
      </w:r>
      <w:proofErr w:type="spellStart"/>
      <w:r w:rsidRPr="003B04B2">
        <w:rPr>
          <w:rFonts w:ascii="Sylfaen" w:hAnsi="Sylfaen" w:cs="Sylfaen"/>
          <w:bCs/>
          <w:color w:val="000000"/>
        </w:rPr>
        <w:t>ელექტროენერგიის</w:t>
      </w:r>
      <w:proofErr w:type="spellEnd"/>
      <w:r w:rsidRPr="003B04B2">
        <w:rPr>
          <w:rFonts w:ascii="Sylfaen" w:hAnsi="Sylfaen" w:cs="Sylfaen"/>
          <w:bCs/>
          <w:color w:val="000000"/>
        </w:rPr>
        <w:t xml:space="preserve"> </w:t>
      </w:r>
      <w:proofErr w:type="spellStart"/>
      <w:r w:rsidRPr="003B04B2">
        <w:rPr>
          <w:rFonts w:ascii="Sylfaen" w:hAnsi="Sylfaen" w:cs="Sylfaen"/>
          <w:bCs/>
          <w:color w:val="000000"/>
        </w:rPr>
        <w:t>განაწილების</w:t>
      </w:r>
      <w:proofErr w:type="spellEnd"/>
      <w:r w:rsidRPr="003B04B2">
        <w:rPr>
          <w:rFonts w:ascii="Sylfaen" w:hAnsi="Sylfaen" w:cs="Sylfaen"/>
          <w:bCs/>
          <w:color w:val="000000"/>
        </w:rPr>
        <w:t xml:space="preserve"> </w:t>
      </w:r>
      <w:proofErr w:type="spellStart"/>
      <w:r w:rsidRPr="003B04B2">
        <w:rPr>
          <w:rFonts w:ascii="Sylfaen" w:hAnsi="Sylfaen" w:cs="Sylfaen"/>
          <w:bCs/>
          <w:color w:val="000000"/>
        </w:rPr>
        <w:t>ლიცენზიატებზე</w:t>
      </w:r>
      <w:proofErr w:type="spellEnd"/>
      <w:r>
        <w:rPr>
          <w:rFonts w:ascii="Sylfaen" w:hAnsi="Sylfaen" w:cs="Sylfaen"/>
          <w:bCs/>
          <w:color w:val="000000"/>
        </w:rPr>
        <w:t xml:space="preserve"> </w:t>
      </w:r>
      <w:proofErr w:type="spellStart"/>
      <w:r>
        <w:rPr>
          <w:rFonts w:ascii="Sylfaen" w:hAnsi="Sylfaen" w:cs="Sylfaen"/>
          <w:bCs/>
          <w:color w:val="000000"/>
        </w:rPr>
        <w:t>გასაყიდი</w:t>
      </w:r>
      <w:proofErr w:type="spellEnd"/>
      <w:r>
        <w:rPr>
          <w:rFonts w:ascii="Sylfaen" w:hAnsi="Sylfaen" w:cs="Sylfaen"/>
          <w:bCs/>
          <w:color w:val="000000"/>
        </w:rPr>
        <w:t xml:space="preserve"> </w:t>
      </w:r>
      <w:proofErr w:type="spellStart"/>
      <w:r>
        <w:rPr>
          <w:rFonts w:ascii="Sylfaen" w:hAnsi="Sylfaen" w:cs="Sylfaen"/>
          <w:bCs/>
          <w:color w:val="000000"/>
        </w:rPr>
        <w:t>ყოველი</w:t>
      </w:r>
      <w:proofErr w:type="spellEnd"/>
      <w:r>
        <w:rPr>
          <w:rFonts w:ascii="Sylfaen" w:hAnsi="Sylfaen" w:cs="Sylfaen"/>
          <w:bCs/>
          <w:color w:val="000000"/>
        </w:rPr>
        <w:t xml:space="preserve"> 1 </w:t>
      </w:r>
      <w:proofErr w:type="spellStart"/>
      <w:r>
        <w:rPr>
          <w:rFonts w:ascii="Sylfaen" w:hAnsi="Sylfaen" w:cs="Sylfaen"/>
          <w:bCs/>
          <w:color w:val="000000"/>
        </w:rPr>
        <w:t>კვტ</w:t>
      </w:r>
      <w:proofErr w:type="spellEnd"/>
      <w:r>
        <w:rPr>
          <w:rFonts w:ascii="Sylfaen" w:hAnsi="Sylfaen" w:cs="Sylfaen"/>
          <w:bCs/>
          <w:color w:val="000000"/>
        </w:rPr>
        <w:t xml:space="preserve"> </w:t>
      </w:r>
      <w:proofErr w:type="spellStart"/>
      <w:r>
        <w:rPr>
          <w:rFonts w:ascii="Sylfaen" w:hAnsi="Sylfaen" w:cs="Sylfaen"/>
          <w:bCs/>
          <w:color w:val="000000"/>
        </w:rPr>
        <w:t>ელექტროენერგიის</w:t>
      </w:r>
      <w:proofErr w:type="spellEnd"/>
      <w:r>
        <w:rPr>
          <w:rFonts w:ascii="Sylfaen" w:hAnsi="Sylfaen" w:cs="Sylfaen"/>
          <w:bCs/>
          <w:color w:val="000000"/>
        </w:rPr>
        <w:t xml:space="preserve"> </w:t>
      </w:r>
      <w:proofErr w:type="spellStart"/>
      <w:r>
        <w:rPr>
          <w:rFonts w:ascii="Sylfaen" w:hAnsi="Sylfaen" w:cs="Sylfaen"/>
          <w:bCs/>
          <w:color w:val="000000"/>
        </w:rPr>
        <w:t>ღირებულებ</w:t>
      </w:r>
      <w:proofErr w:type="spellEnd"/>
      <w:r>
        <w:rPr>
          <w:rFonts w:ascii="Sylfaen" w:hAnsi="Sylfaen" w:cs="Sylfaen"/>
          <w:bCs/>
          <w:color w:val="000000"/>
          <w:lang w:val="ka-GE"/>
        </w:rPr>
        <w:t>ა განისაზღვრა</w:t>
      </w:r>
      <w:r>
        <w:rPr>
          <w:rFonts w:ascii="Sylfaen" w:hAnsi="Sylfaen" w:cs="Sylfaen"/>
          <w:bCs/>
          <w:color w:val="000000"/>
        </w:rPr>
        <w:t xml:space="preserve"> 4.5 </w:t>
      </w:r>
      <w:proofErr w:type="spellStart"/>
      <w:r>
        <w:rPr>
          <w:rFonts w:ascii="Sylfaen" w:hAnsi="Sylfaen" w:cs="Sylfaen"/>
          <w:bCs/>
          <w:color w:val="000000"/>
        </w:rPr>
        <w:t>აშშ</w:t>
      </w:r>
      <w:proofErr w:type="spellEnd"/>
      <w:r>
        <w:rPr>
          <w:rFonts w:ascii="Sylfaen" w:hAnsi="Sylfaen" w:cs="Sylfaen"/>
          <w:bCs/>
          <w:color w:val="000000"/>
        </w:rPr>
        <w:t xml:space="preserve"> </w:t>
      </w:r>
      <w:proofErr w:type="spellStart"/>
      <w:r>
        <w:rPr>
          <w:rFonts w:ascii="Sylfaen" w:hAnsi="Sylfaen" w:cs="Sylfaen"/>
          <w:bCs/>
          <w:color w:val="000000"/>
        </w:rPr>
        <w:t>ცენტ</w:t>
      </w:r>
      <w:proofErr w:type="spellEnd"/>
      <w:r>
        <w:rPr>
          <w:rFonts w:ascii="Sylfaen" w:hAnsi="Sylfaen" w:cs="Sylfaen"/>
          <w:bCs/>
          <w:color w:val="000000"/>
          <w:lang w:val="ka-GE"/>
        </w:rPr>
        <w:t>ით</w:t>
      </w:r>
      <w:r>
        <w:rPr>
          <w:rFonts w:ascii="Sylfaen" w:hAnsi="Sylfaen" w:cs="Sylfaen"/>
          <w:bCs/>
          <w:color w:val="000000"/>
        </w:rPr>
        <w:t xml:space="preserve"> (</w:t>
      </w:r>
      <w:proofErr w:type="spellStart"/>
      <w:r>
        <w:rPr>
          <w:rFonts w:ascii="Sylfaen" w:hAnsi="Sylfaen" w:cs="Sylfaen"/>
          <w:bCs/>
          <w:color w:val="000000"/>
        </w:rPr>
        <w:t>დღგ</w:t>
      </w:r>
      <w:proofErr w:type="spellEnd"/>
      <w:r>
        <w:rPr>
          <w:rFonts w:ascii="Sylfaen" w:hAnsi="Sylfaen" w:cs="Sylfaen"/>
          <w:bCs/>
          <w:color w:val="000000"/>
        </w:rPr>
        <w:t xml:space="preserve">-ს </w:t>
      </w:r>
      <w:proofErr w:type="spellStart"/>
      <w:r>
        <w:rPr>
          <w:rFonts w:ascii="Sylfaen" w:hAnsi="Sylfaen" w:cs="Sylfaen"/>
          <w:bCs/>
          <w:color w:val="000000"/>
        </w:rPr>
        <w:t>გარეშე</w:t>
      </w:r>
      <w:proofErr w:type="spellEnd"/>
      <w:r>
        <w:rPr>
          <w:rFonts w:ascii="Sylfaen" w:hAnsi="Sylfaen" w:cs="Sylfaen"/>
          <w:bCs/>
          <w:color w:val="000000"/>
        </w:rPr>
        <w:t>)</w:t>
      </w:r>
      <w:r>
        <w:rPr>
          <w:rFonts w:ascii="Sylfaen" w:hAnsi="Sylfaen" w:cs="Sylfaen"/>
          <w:bCs/>
          <w:color w:val="000000"/>
          <w:lang w:val="ka-GE"/>
        </w:rPr>
        <w:t xml:space="preserve">, საქართველოს მთავრობის 2021 წლის 28 იანვრის N105 განკარგულების საფუძველზე კი, </w:t>
      </w:r>
      <w:proofErr w:type="spellStart"/>
      <w:r>
        <w:rPr>
          <w:rFonts w:ascii="Sylfaen" w:hAnsi="Sylfaen" w:cs="Sylfaen"/>
          <w:bCs/>
          <w:color w:val="000000"/>
        </w:rPr>
        <w:t>შპს</w:t>
      </w:r>
      <w:proofErr w:type="spellEnd"/>
      <w:r>
        <w:rPr>
          <w:rFonts w:ascii="Sylfaen" w:hAnsi="Sylfaen" w:cs="Sylfaen"/>
          <w:bCs/>
          <w:color w:val="000000"/>
        </w:rPr>
        <w:t xml:space="preserve"> „</w:t>
      </w:r>
      <w:proofErr w:type="spellStart"/>
      <w:r>
        <w:rPr>
          <w:rFonts w:ascii="Sylfaen" w:hAnsi="Sylfaen" w:cs="Sylfaen"/>
          <w:bCs/>
          <w:color w:val="000000"/>
        </w:rPr>
        <w:t>გარდაბნის</w:t>
      </w:r>
      <w:proofErr w:type="spellEnd"/>
      <w:r>
        <w:rPr>
          <w:rFonts w:ascii="Sylfaen" w:hAnsi="Sylfaen" w:cs="Sylfaen"/>
          <w:bCs/>
          <w:color w:val="000000"/>
        </w:rPr>
        <w:t xml:space="preserve"> </w:t>
      </w:r>
      <w:proofErr w:type="spellStart"/>
      <w:r>
        <w:rPr>
          <w:rFonts w:ascii="Sylfaen" w:hAnsi="Sylfaen" w:cs="Sylfaen"/>
          <w:bCs/>
          <w:color w:val="000000"/>
        </w:rPr>
        <w:t>თბოსადგური</w:t>
      </w:r>
      <w:proofErr w:type="spellEnd"/>
      <w:r>
        <w:rPr>
          <w:rFonts w:ascii="Sylfaen" w:hAnsi="Sylfaen" w:cs="Sylfaen"/>
          <w:bCs/>
          <w:color w:val="000000"/>
        </w:rPr>
        <w:t xml:space="preserve"> 2“-ის</w:t>
      </w:r>
      <w:r>
        <w:rPr>
          <w:rFonts w:ascii="Sylfaen" w:hAnsi="Sylfaen" w:cs="Sylfaen"/>
          <w:bCs/>
          <w:color w:val="000000"/>
          <w:lang w:val="ka-GE"/>
        </w:rPr>
        <w:t xml:space="preserve"> </w:t>
      </w:r>
      <w:r>
        <w:rPr>
          <w:rFonts w:eastAsia="Times New Roman" w:cstheme="minorHAnsi"/>
          <w:bCs/>
          <w:lang w:val="ka-GE"/>
        </w:rPr>
        <w:t xml:space="preserve">მიერ </w:t>
      </w:r>
      <w:r w:rsidRPr="00645457">
        <w:rPr>
          <w:rFonts w:eastAsia="Times New Roman" w:cstheme="minorHAnsi"/>
          <w:bCs/>
          <w:lang w:val="ka-GE"/>
        </w:rPr>
        <w:t xml:space="preserve">2021 </w:t>
      </w:r>
      <w:r w:rsidRPr="00645457">
        <w:rPr>
          <w:rFonts w:eastAsia="Times New Roman" w:cstheme="minorHAnsi" w:hint="cs"/>
          <w:bCs/>
          <w:lang w:val="ka-GE"/>
        </w:rPr>
        <w:t>წლის</w:t>
      </w:r>
      <w:r>
        <w:rPr>
          <w:rFonts w:eastAsia="Times New Roman" w:cstheme="minorHAnsi"/>
          <w:bCs/>
          <w:lang w:val="ka-GE"/>
        </w:rPr>
        <w:t xml:space="preserve"> იანვარში გასაყიდი </w:t>
      </w:r>
      <w:proofErr w:type="spellStart"/>
      <w:r>
        <w:rPr>
          <w:rFonts w:ascii="Sylfaen" w:hAnsi="Sylfaen" w:cs="Sylfaen"/>
          <w:bCs/>
          <w:color w:val="000000"/>
        </w:rPr>
        <w:t>ყოველი</w:t>
      </w:r>
      <w:proofErr w:type="spellEnd"/>
      <w:r>
        <w:rPr>
          <w:rFonts w:ascii="Sylfaen" w:hAnsi="Sylfaen" w:cs="Sylfaen"/>
          <w:bCs/>
          <w:color w:val="000000"/>
        </w:rPr>
        <w:t xml:space="preserve"> 1 </w:t>
      </w:r>
      <w:proofErr w:type="spellStart"/>
      <w:r>
        <w:rPr>
          <w:rFonts w:ascii="Sylfaen" w:hAnsi="Sylfaen" w:cs="Sylfaen"/>
          <w:bCs/>
          <w:color w:val="000000"/>
        </w:rPr>
        <w:t>კვტ</w:t>
      </w:r>
      <w:proofErr w:type="spellEnd"/>
      <w:r>
        <w:rPr>
          <w:rFonts w:ascii="Sylfaen" w:hAnsi="Sylfaen" w:cs="Sylfaen"/>
          <w:bCs/>
          <w:color w:val="000000"/>
        </w:rPr>
        <w:t xml:space="preserve"> </w:t>
      </w:r>
      <w:proofErr w:type="spellStart"/>
      <w:r>
        <w:rPr>
          <w:rFonts w:ascii="Sylfaen" w:hAnsi="Sylfaen" w:cs="Sylfaen"/>
          <w:bCs/>
          <w:color w:val="000000"/>
        </w:rPr>
        <w:t>ელექტროენერგიის</w:t>
      </w:r>
      <w:proofErr w:type="spellEnd"/>
      <w:r>
        <w:rPr>
          <w:rFonts w:ascii="Sylfaen" w:hAnsi="Sylfaen" w:cs="Sylfaen"/>
          <w:bCs/>
          <w:color w:val="000000"/>
          <w:lang w:val="ka-GE"/>
        </w:rPr>
        <w:t xml:space="preserve"> ღირებულება განისაზღვრა </w:t>
      </w:r>
      <w:r w:rsidRPr="00645457">
        <w:rPr>
          <w:rFonts w:eastAsia="Times New Roman" w:cstheme="minorHAnsi"/>
          <w:bCs/>
          <w:lang w:val="ka-GE"/>
        </w:rPr>
        <w:t xml:space="preserve">4.5 </w:t>
      </w:r>
      <w:r w:rsidRPr="00645457">
        <w:rPr>
          <w:rFonts w:eastAsia="Times New Roman" w:cstheme="minorHAnsi" w:hint="cs"/>
          <w:bCs/>
          <w:lang w:val="ka-GE"/>
        </w:rPr>
        <w:t>აშშ</w:t>
      </w:r>
      <w:r w:rsidRPr="00645457">
        <w:rPr>
          <w:rFonts w:eastAsia="Times New Roman" w:cstheme="minorHAnsi"/>
          <w:bCs/>
          <w:lang w:val="ka-GE"/>
        </w:rPr>
        <w:t xml:space="preserve"> </w:t>
      </w:r>
      <w:r w:rsidRPr="00645457">
        <w:rPr>
          <w:rFonts w:eastAsia="Times New Roman" w:cstheme="minorHAnsi" w:hint="cs"/>
          <w:bCs/>
          <w:lang w:val="ka-GE"/>
        </w:rPr>
        <w:t>ცენტ</w:t>
      </w:r>
      <w:r>
        <w:rPr>
          <w:rFonts w:eastAsia="Times New Roman" w:cstheme="minorHAnsi"/>
          <w:bCs/>
          <w:lang w:val="ka-GE"/>
        </w:rPr>
        <w:t xml:space="preserve">ით (დღგ-ს გარეშე), </w:t>
      </w:r>
      <w:r>
        <w:rPr>
          <w:rFonts w:ascii="Sylfaen" w:hAnsi="Sylfaen" w:cs="Sylfaen"/>
          <w:bCs/>
          <w:color w:val="000000"/>
          <w:lang w:val="ka-GE"/>
        </w:rPr>
        <w:t xml:space="preserve">ხოლო  </w:t>
      </w:r>
      <w:r w:rsidRPr="00645457">
        <w:rPr>
          <w:rFonts w:eastAsia="Times New Roman" w:cstheme="minorHAnsi"/>
          <w:bCs/>
          <w:lang w:val="ka-GE"/>
        </w:rPr>
        <w:t>2021</w:t>
      </w:r>
      <w:r>
        <w:rPr>
          <w:rFonts w:eastAsia="Times New Roman" w:cstheme="minorHAnsi"/>
          <w:bCs/>
          <w:lang w:val="ka-GE"/>
        </w:rPr>
        <w:t xml:space="preserve"> </w:t>
      </w:r>
      <w:r w:rsidRPr="00645457">
        <w:rPr>
          <w:rFonts w:eastAsia="Times New Roman" w:cstheme="minorHAnsi" w:hint="cs"/>
          <w:bCs/>
          <w:lang w:val="ka-GE"/>
        </w:rPr>
        <w:t>წლის</w:t>
      </w:r>
      <w:r w:rsidRPr="00645457">
        <w:rPr>
          <w:rFonts w:eastAsia="Times New Roman" w:cstheme="minorHAnsi"/>
          <w:bCs/>
          <w:lang w:val="ka-GE"/>
        </w:rPr>
        <w:t xml:space="preserve"> </w:t>
      </w:r>
      <w:r w:rsidRPr="00645457">
        <w:rPr>
          <w:rFonts w:eastAsia="Times New Roman" w:cstheme="minorHAnsi" w:hint="cs"/>
          <w:bCs/>
          <w:lang w:val="ka-GE"/>
        </w:rPr>
        <w:t>თებერვ</w:t>
      </w:r>
      <w:r>
        <w:rPr>
          <w:rFonts w:eastAsia="Times New Roman" w:cstheme="minorHAnsi"/>
          <w:bCs/>
          <w:lang w:val="ka-GE"/>
        </w:rPr>
        <w:t xml:space="preserve">ლიდან </w:t>
      </w:r>
      <w:r w:rsidRPr="00645457">
        <w:rPr>
          <w:rFonts w:eastAsia="Times New Roman" w:cstheme="minorHAnsi" w:hint="cs"/>
          <w:bCs/>
          <w:lang w:val="ka-GE"/>
        </w:rPr>
        <w:t>მაისი</w:t>
      </w:r>
      <w:r>
        <w:rPr>
          <w:rFonts w:eastAsia="Times New Roman" w:cstheme="minorHAnsi"/>
          <w:bCs/>
          <w:lang w:val="ka-GE"/>
        </w:rPr>
        <w:t>ს</w:t>
      </w:r>
      <w:r w:rsidRPr="00645457">
        <w:rPr>
          <w:rFonts w:eastAsia="Times New Roman" w:cstheme="minorHAnsi"/>
          <w:bCs/>
          <w:lang w:val="ka-GE"/>
        </w:rPr>
        <w:t xml:space="preserve"> </w:t>
      </w:r>
      <w:r>
        <w:rPr>
          <w:rFonts w:eastAsia="Times New Roman" w:cstheme="minorHAnsi"/>
          <w:bCs/>
          <w:lang w:val="ka-GE"/>
        </w:rPr>
        <w:t xml:space="preserve">ჩათვლით გასაყიდი </w:t>
      </w:r>
      <w:proofErr w:type="spellStart"/>
      <w:r>
        <w:rPr>
          <w:rFonts w:ascii="Sylfaen" w:hAnsi="Sylfaen" w:cs="Sylfaen"/>
          <w:bCs/>
          <w:color w:val="000000"/>
        </w:rPr>
        <w:t>ყოველი</w:t>
      </w:r>
      <w:proofErr w:type="spellEnd"/>
      <w:r>
        <w:rPr>
          <w:rFonts w:ascii="Sylfaen" w:hAnsi="Sylfaen" w:cs="Sylfaen"/>
          <w:bCs/>
          <w:color w:val="000000"/>
        </w:rPr>
        <w:t xml:space="preserve"> 1 </w:t>
      </w:r>
      <w:proofErr w:type="spellStart"/>
      <w:r>
        <w:rPr>
          <w:rFonts w:ascii="Sylfaen" w:hAnsi="Sylfaen" w:cs="Sylfaen"/>
          <w:bCs/>
          <w:color w:val="000000"/>
        </w:rPr>
        <w:t>კვტ</w:t>
      </w:r>
      <w:proofErr w:type="spellEnd"/>
      <w:r>
        <w:rPr>
          <w:rFonts w:ascii="Sylfaen" w:hAnsi="Sylfaen" w:cs="Sylfaen"/>
          <w:bCs/>
          <w:color w:val="000000"/>
        </w:rPr>
        <w:t xml:space="preserve"> </w:t>
      </w:r>
      <w:proofErr w:type="spellStart"/>
      <w:r>
        <w:rPr>
          <w:rFonts w:ascii="Sylfaen" w:hAnsi="Sylfaen" w:cs="Sylfaen"/>
          <w:bCs/>
          <w:color w:val="000000"/>
        </w:rPr>
        <w:t>ელექტროენერგიის</w:t>
      </w:r>
      <w:proofErr w:type="spellEnd"/>
      <w:r>
        <w:rPr>
          <w:rFonts w:ascii="Sylfaen" w:hAnsi="Sylfaen" w:cs="Sylfaen"/>
          <w:bCs/>
          <w:color w:val="000000"/>
          <w:lang w:val="ka-GE"/>
        </w:rPr>
        <w:t xml:space="preserve"> ღირებულება განისაზღვრა </w:t>
      </w:r>
      <w:r w:rsidRPr="00645457">
        <w:rPr>
          <w:rFonts w:eastAsia="Times New Roman" w:cstheme="minorHAnsi"/>
          <w:bCs/>
          <w:lang w:val="ka-GE"/>
        </w:rPr>
        <w:t xml:space="preserve">5 </w:t>
      </w:r>
      <w:r w:rsidRPr="00645457">
        <w:rPr>
          <w:rFonts w:eastAsia="Times New Roman" w:cstheme="minorHAnsi" w:hint="cs"/>
          <w:bCs/>
          <w:lang w:val="ka-GE"/>
        </w:rPr>
        <w:t>აშშ</w:t>
      </w:r>
      <w:r w:rsidRPr="00645457">
        <w:rPr>
          <w:rFonts w:eastAsia="Times New Roman" w:cstheme="minorHAnsi"/>
          <w:bCs/>
          <w:lang w:val="ka-GE"/>
        </w:rPr>
        <w:t xml:space="preserve"> </w:t>
      </w:r>
      <w:r w:rsidRPr="00645457">
        <w:rPr>
          <w:rFonts w:eastAsia="Times New Roman" w:cstheme="minorHAnsi" w:hint="cs"/>
          <w:bCs/>
          <w:lang w:val="ka-GE"/>
        </w:rPr>
        <w:t>ცენტ</w:t>
      </w:r>
      <w:r>
        <w:rPr>
          <w:rFonts w:eastAsia="Times New Roman" w:cstheme="minorHAnsi"/>
          <w:bCs/>
          <w:lang w:val="ka-GE"/>
        </w:rPr>
        <w:t>ით (დღგ-ს გარეშე)</w:t>
      </w:r>
      <w:r>
        <w:rPr>
          <w:rFonts w:ascii="Sylfaen" w:hAnsi="Sylfaen" w:cs="Sylfaen"/>
          <w:bCs/>
          <w:color w:val="000000"/>
        </w:rPr>
        <w:t xml:space="preserve">. </w:t>
      </w:r>
    </w:p>
    <w:p w14:paraId="748A9482" w14:textId="77777777" w:rsidR="00842A4F" w:rsidRDefault="00842A4F" w:rsidP="00842A4F">
      <w:pPr>
        <w:spacing w:after="0" w:line="276" w:lineRule="auto"/>
        <w:ind w:left="142" w:firstLine="566"/>
        <w:jc w:val="both"/>
        <w:rPr>
          <w:rFonts w:ascii="Sylfaen" w:hAnsi="Sylfaen"/>
          <w:lang w:val="ka-GE"/>
        </w:rPr>
      </w:pPr>
      <w:r w:rsidRPr="00E90CAE">
        <w:rPr>
          <w:rFonts w:eastAsia="Times New Roman" w:cstheme="minorHAnsi"/>
        </w:rPr>
        <w:t xml:space="preserve">2021 </w:t>
      </w:r>
      <w:proofErr w:type="spellStart"/>
      <w:r w:rsidRPr="00E90CAE">
        <w:rPr>
          <w:rFonts w:eastAsia="Times New Roman" w:cstheme="minorHAnsi" w:hint="cs"/>
        </w:rPr>
        <w:t>წლის</w:t>
      </w:r>
      <w:proofErr w:type="spellEnd"/>
      <w:r w:rsidRPr="00E90CAE">
        <w:rPr>
          <w:rFonts w:eastAsia="Times New Roman" w:cstheme="minorHAnsi"/>
        </w:rPr>
        <w:t xml:space="preserve"> </w:t>
      </w:r>
      <w:proofErr w:type="spellStart"/>
      <w:r w:rsidRPr="00E90CAE">
        <w:rPr>
          <w:rFonts w:eastAsia="Times New Roman" w:cstheme="minorHAnsi" w:hint="cs"/>
        </w:rPr>
        <w:t>თებერვლისთვის</w:t>
      </w:r>
      <w:proofErr w:type="spellEnd"/>
      <w:r w:rsidRPr="00E90CAE">
        <w:rPr>
          <w:rFonts w:eastAsia="Times New Roman" w:cstheme="minorHAnsi"/>
        </w:rPr>
        <w:t xml:space="preserve"> </w:t>
      </w:r>
      <w:proofErr w:type="spellStart"/>
      <w:r w:rsidRPr="00E90CAE">
        <w:rPr>
          <w:rFonts w:eastAsia="Times New Roman" w:cstheme="minorHAnsi" w:hint="cs"/>
        </w:rPr>
        <w:t>ელექტროენერგიის</w:t>
      </w:r>
      <w:proofErr w:type="spellEnd"/>
      <w:r w:rsidRPr="00E90CAE">
        <w:rPr>
          <w:rFonts w:eastAsia="Times New Roman" w:cstheme="minorHAnsi"/>
        </w:rPr>
        <w:t xml:space="preserve"> </w:t>
      </w:r>
      <w:proofErr w:type="spellStart"/>
      <w:r w:rsidRPr="00E90CAE">
        <w:rPr>
          <w:rFonts w:eastAsia="Times New Roman" w:cstheme="minorHAnsi" w:hint="cs"/>
        </w:rPr>
        <w:t>იაფი</w:t>
      </w:r>
      <w:proofErr w:type="spellEnd"/>
      <w:r w:rsidRPr="00E90CAE">
        <w:rPr>
          <w:rFonts w:eastAsia="Times New Roman" w:cstheme="minorHAnsi"/>
        </w:rPr>
        <w:t xml:space="preserve"> </w:t>
      </w:r>
      <w:proofErr w:type="spellStart"/>
      <w:r w:rsidRPr="00E90CAE">
        <w:rPr>
          <w:rFonts w:eastAsia="Times New Roman" w:cstheme="minorHAnsi" w:hint="cs"/>
        </w:rPr>
        <w:t>იმპორტის</w:t>
      </w:r>
      <w:proofErr w:type="spellEnd"/>
      <w:r>
        <w:rPr>
          <w:rFonts w:ascii="Sylfaen" w:hAnsi="Sylfaen" w:cs="Sylfaen"/>
          <w:bCs/>
          <w:color w:val="000000"/>
          <w:lang w:val="ka-GE"/>
        </w:rPr>
        <w:t xml:space="preserve"> </w:t>
      </w:r>
      <w:proofErr w:type="spellStart"/>
      <w:r w:rsidRPr="00E90CAE">
        <w:rPr>
          <w:rFonts w:eastAsia="Times New Roman" w:cstheme="minorHAnsi" w:hint="cs"/>
        </w:rPr>
        <w:t>წყარო</w:t>
      </w:r>
      <w:proofErr w:type="spellEnd"/>
      <w:r>
        <w:rPr>
          <w:rFonts w:ascii="Sylfaen" w:hAnsi="Sylfaen"/>
          <w:lang w:val="ka-GE"/>
        </w:rPr>
        <w:t xml:space="preserve">ს </w:t>
      </w:r>
      <w:proofErr w:type="spellStart"/>
      <w:r w:rsidRPr="00E90CAE">
        <w:rPr>
          <w:rFonts w:eastAsia="Times New Roman" w:cstheme="minorHAnsi" w:hint="cs"/>
        </w:rPr>
        <w:t>მოძიებ</w:t>
      </w:r>
      <w:proofErr w:type="spellEnd"/>
      <w:r>
        <w:rPr>
          <w:rFonts w:eastAsia="Times New Roman" w:cstheme="minorHAnsi"/>
          <w:lang w:val="ka-GE"/>
        </w:rPr>
        <w:t>ის გამო, ს</w:t>
      </w:r>
      <w:r>
        <w:rPr>
          <w:rFonts w:ascii="Sylfaen" w:hAnsi="Sylfaen"/>
          <w:lang w:val="ka-GE"/>
        </w:rPr>
        <w:t xml:space="preserve">აქართველოს ეკონომიკისა და მდგრადი განვითარების სამინისტრომ მიზანშეწონილად მიიჩნია, რომ </w:t>
      </w:r>
      <w:r>
        <w:rPr>
          <w:rFonts w:eastAsia="Times New Roman" w:cstheme="minorHAnsi"/>
          <w:lang w:val="ka-GE"/>
        </w:rPr>
        <w:t>შპს ,,</w:t>
      </w:r>
      <w:proofErr w:type="spellStart"/>
      <w:r w:rsidRPr="00E90CAE">
        <w:rPr>
          <w:rFonts w:eastAsia="Times New Roman" w:cstheme="minorHAnsi" w:hint="cs"/>
        </w:rPr>
        <w:t>გარდაბ</w:t>
      </w:r>
      <w:proofErr w:type="spellEnd"/>
      <w:r>
        <w:rPr>
          <w:rFonts w:eastAsia="Times New Roman" w:cstheme="minorHAnsi"/>
          <w:lang w:val="ka-GE"/>
        </w:rPr>
        <w:t xml:space="preserve">ნის თბოსადგური 2“-ის მიერ გამომუშავებული ელექტროენერგიის ღირებულება </w:t>
      </w:r>
      <w:r w:rsidRPr="00E90CAE">
        <w:rPr>
          <w:rFonts w:eastAsia="Times New Roman" w:cstheme="minorHAnsi"/>
        </w:rPr>
        <w:t xml:space="preserve">2021 </w:t>
      </w:r>
      <w:proofErr w:type="spellStart"/>
      <w:r w:rsidRPr="00E90CAE">
        <w:rPr>
          <w:rFonts w:eastAsia="Times New Roman" w:cstheme="minorHAnsi" w:hint="cs"/>
        </w:rPr>
        <w:t>წლის</w:t>
      </w:r>
      <w:proofErr w:type="spellEnd"/>
      <w:r w:rsidRPr="00E90CAE">
        <w:rPr>
          <w:rFonts w:eastAsia="Times New Roman" w:cstheme="minorHAnsi"/>
        </w:rPr>
        <w:t xml:space="preserve"> </w:t>
      </w:r>
      <w:proofErr w:type="spellStart"/>
      <w:r w:rsidRPr="00E90CAE">
        <w:rPr>
          <w:rFonts w:eastAsia="Times New Roman" w:cstheme="minorHAnsi" w:hint="cs"/>
        </w:rPr>
        <w:t>თებერვალში</w:t>
      </w:r>
      <w:proofErr w:type="spellEnd"/>
      <w:r>
        <w:rPr>
          <w:rFonts w:eastAsia="Times New Roman" w:cstheme="minorHAnsi"/>
          <w:lang w:val="ka-GE"/>
        </w:rPr>
        <w:t xml:space="preserve"> შემცირდეს</w:t>
      </w:r>
      <w:r w:rsidRPr="00E90CAE">
        <w:rPr>
          <w:rFonts w:eastAsia="Times New Roman" w:cstheme="minorHAnsi"/>
        </w:rPr>
        <w:t xml:space="preserve"> 4.3 </w:t>
      </w:r>
      <w:proofErr w:type="spellStart"/>
      <w:r w:rsidRPr="00E90CAE">
        <w:rPr>
          <w:rFonts w:eastAsia="Times New Roman" w:cstheme="minorHAnsi" w:hint="cs"/>
        </w:rPr>
        <w:t>ცენტამდე</w:t>
      </w:r>
      <w:proofErr w:type="spellEnd"/>
      <w:r>
        <w:rPr>
          <w:rFonts w:eastAsia="Times New Roman" w:cstheme="minorHAnsi"/>
          <w:lang w:val="ka-GE"/>
        </w:rPr>
        <w:t xml:space="preserve"> (დღგ-ს გარეშე)</w:t>
      </w:r>
      <w:r w:rsidRPr="00E90CAE">
        <w:rPr>
          <w:rFonts w:eastAsia="Times New Roman" w:cstheme="minorHAnsi"/>
        </w:rPr>
        <w:t xml:space="preserve">, </w:t>
      </w:r>
      <w:proofErr w:type="spellStart"/>
      <w:r w:rsidRPr="00E90CAE">
        <w:rPr>
          <w:rFonts w:eastAsia="Times New Roman" w:cstheme="minorHAnsi" w:hint="cs"/>
        </w:rPr>
        <w:t>ხოლო</w:t>
      </w:r>
      <w:proofErr w:type="spellEnd"/>
      <w:r w:rsidRPr="00E90CAE">
        <w:rPr>
          <w:rFonts w:eastAsia="Times New Roman" w:cstheme="minorHAnsi"/>
        </w:rPr>
        <w:t xml:space="preserve"> </w:t>
      </w:r>
      <w:r>
        <w:rPr>
          <w:rFonts w:eastAsia="Times New Roman" w:cstheme="minorHAnsi"/>
          <w:lang w:val="ka-GE"/>
        </w:rPr>
        <w:t xml:space="preserve">2021 წლის </w:t>
      </w:r>
      <w:proofErr w:type="spellStart"/>
      <w:r w:rsidRPr="00E90CAE">
        <w:rPr>
          <w:rFonts w:eastAsia="Times New Roman" w:cstheme="minorHAnsi" w:hint="cs"/>
        </w:rPr>
        <w:t>მარტსა</w:t>
      </w:r>
      <w:proofErr w:type="spellEnd"/>
      <w:r w:rsidRPr="00E90CAE">
        <w:rPr>
          <w:rFonts w:eastAsia="Times New Roman" w:cstheme="minorHAnsi"/>
        </w:rPr>
        <w:t xml:space="preserve"> </w:t>
      </w:r>
      <w:proofErr w:type="spellStart"/>
      <w:r w:rsidRPr="00E90CAE">
        <w:rPr>
          <w:rFonts w:eastAsia="Times New Roman" w:cstheme="minorHAnsi" w:hint="cs"/>
        </w:rPr>
        <w:t>და</w:t>
      </w:r>
      <w:proofErr w:type="spellEnd"/>
      <w:r w:rsidRPr="00E90CAE">
        <w:rPr>
          <w:rFonts w:eastAsia="Times New Roman" w:cstheme="minorHAnsi"/>
        </w:rPr>
        <w:t xml:space="preserve"> </w:t>
      </w:r>
      <w:proofErr w:type="spellStart"/>
      <w:r w:rsidRPr="00E90CAE">
        <w:rPr>
          <w:rFonts w:eastAsia="Times New Roman" w:cstheme="minorHAnsi" w:hint="cs"/>
        </w:rPr>
        <w:t>აპრილში</w:t>
      </w:r>
      <w:proofErr w:type="spellEnd"/>
      <w:r w:rsidRPr="00E90CAE">
        <w:rPr>
          <w:rFonts w:eastAsia="Times New Roman" w:cstheme="minorHAnsi"/>
        </w:rPr>
        <w:t xml:space="preserve"> 4.5 </w:t>
      </w:r>
      <w:proofErr w:type="spellStart"/>
      <w:r w:rsidRPr="00E90CAE">
        <w:rPr>
          <w:rFonts w:eastAsia="Times New Roman" w:cstheme="minorHAnsi" w:hint="cs"/>
        </w:rPr>
        <w:t>ცენტამდე</w:t>
      </w:r>
      <w:proofErr w:type="spellEnd"/>
      <w:r>
        <w:rPr>
          <w:rFonts w:eastAsia="Times New Roman" w:cstheme="minorHAnsi"/>
          <w:lang w:val="ka-GE"/>
        </w:rPr>
        <w:t xml:space="preserve"> (დღგ-ს გარეშე).</w:t>
      </w:r>
    </w:p>
    <w:p w14:paraId="03703312" w14:textId="77777777" w:rsidR="00842A4F" w:rsidRPr="00F36C92" w:rsidRDefault="00842A4F" w:rsidP="00842A4F">
      <w:pPr>
        <w:spacing w:after="0" w:line="276" w:lineRule="auto"/>
        <w:ind w:left="142" w:firstLine="566"/>
        <w:jc w:val="both"/>
        <w:rPr>
          <w:rFonts w:eastAsia="Times New Roman" w:cstheme="minorHAnsi"/>
          <w:bCs/>
          <w:lang w:val="ka-GE"/>
        </w:rPr>
      </w:pPr>
      <w:r w:rsidRPr="00F36C92">
        <w:rPr>
          <w:rFonts w:eastAsia="Times New Roman" w:cstheme="minorHAnsi"/>
          <w:bCs/>
          <w:lang w:val="ka-GE"/>
        </w:rPr>
        <w:t xml:space="preserve">ელექტროენერგიის სარეალიზაციო ფასის შემცირება ,,იმპლემენტაციის ხელშეკრულებით“ თავდაპირველად განსაზღვრული ფასებიდან </w:t>
      </w:r>
      <w:r>
        <w:rPr>
          <w:rFonts w:eastAsia="Times New Roman" w:cstheme="minorHAnsi"/>
          <w:bCs/>
          <w:lang w:val="ka-GE"/>
        </w:rPr>
        <w:t>ზემოაღნიშნულ</w:t>
      </w:r>
      <w:r w:rsidRPr="00F36C92">
        <w:rPr>
          <w:rFonts w:eastAsia="Times New Roman" w:cstheme="minorHAnsi"/>
          <w:bCs/>
          <w:lang w:val="ka-GE"/>
        </w:rPr>
        <w:t xml:space="preserve"> ოდენობებამდე გამოიწვევს 2021 წლის განმავლობაში შპს ,,გარდაბნის თბოსადგური 2“-ის მიერ მისაღები შემოსავლების დაახლოებით 5 680 000 (ხუთი მილიონ </w:t>
      </w:r>
      <w:proofErr w:type="spellStart"/>
      <w:r w:rsidRPr="00F36C92">
        <w:rPr>
          <w:rFonts w:eastAsia="Times New Roman" w:cstheme="minorHAnsi"/>
          <w:bCs/>
          <w:lang w:val="ka-GE"/>
        </w:rPr>
        <w:t>ექვსასოთხმოცი</w:t>
      </w:r>
      <w:proofErr w:type="spellEnd"/>
      <w:r w:rsidRPr="00F36C92">
        <w:rPr>
          <w:rFonts w:eastAsia="Times New Roman" w:cstheme="minorHAnsi"/>
          <w:bCs/>
          <w:lang w:val="ka-GE"/>
        </w:rPr>
        <w:t xml:space="preserve"> ათასი) აშშ დოლარით (ზუსტი ღირებულება დადგინდება 2021 წლის აპრილის შემდეგ) შემცირებას. აღნიშნული გარემოებიდან გამომდინარე, ,,იმპლემენტაციის ხელშეკრულებაში“ შესატანი ცვლილებების პროექტი, ასევე ითვალისწინებს შესაბამის დათქმას ელექტროენერგიის ღირებულების დროებითი შემცირების შედეგად შპს</w:t>
      </w:r>
      <w:r w:rsidRPr="00FD3E72">
        <w:rPr>
          <w:rFonts w:eastAsia="Times New Roman" w:cstheme="minorHAnsi"/>
          <w:bCs/>
          <w:lang w:val="ka-GE"/>
        </w:rPr>
        <w:t xml:space="preserve"> </w:t>
      </w:r>
      <w:r w:rsidRPr="00F36C92">
        <w:rPr>
          <w:rFonts w:eastAsia="Times New Roman" w:cstheme="minorHAnsi"/>
          <w:bCs/>
          <w:lang w:val="ka-GE"/>
        </w:rPr>
        <w:t>„გარდაბნის</w:t>
      </w:r>
      <w:r w:rsidRPr="00FD3E72">
        <w:rPr>
          <w:rFonts w:eastAsia="Times New Roman" w:cstheme="minorHAnsi"/>
          <w:bCs/>
          <w:lang w:val="ka-GE"/>
        </w:rPr>
        <w:t xml:space="preserve"> </w:t>
      </w:r>
      <w:r w:rsidRPr="00F36C92">
        <w:rPr>
          <w:rFonts w:eastAsia="Times New Roman" w:cstheme="minorHAnsi"/>
          <w:bCs/>
          <w:lang w:val="ka-GE"/>
        </w:rPr>
        <w:t>თბოსადგური</w:t>
      </w:r>
      <w:r w:rsidRPr="00FD3E72">
        <w:rPr>
          <w:rFonts w:eastAsia="Times New Roman" w:cstheme="minorHAnsi"/>
          <w:bCs/>
          <w:lang w:val="ka-GE"/>
        </w:rPr>
        <w:t xml:space="preserve"> 2</w:t>
      </w:r>
      <w:r w:rsidRPr="00F36C92">
        <w:rPr>
          <w:rFonts w:eastAsia="Times New Roman" w:cstheme="minorHAnsi"/>
          <w:bCs/>
          <w:lang w:val="ka-GE"/>
        </w:rPr>
        <w:t>“</w:t>
      </w:r>
      <w:r w:rsidRPr="00FD3E72">
        <w:rPr>
          <w:rFonts w:eastAsia="Times New Roman" w:cstheme="minorHAnsi"/>
          <w:bCs/>
          <w:lang w:val="ka-GE"/>
        </w:rPr>
        <w:t>-</w:t>
      </w:r>
      <w:r w:rsidRPr="00F36C92">
        <w:rPr>
          <w:rFonts w:eastAsia="Times New Roman" w:cstheme="minorHAnsi"/>
          <w:bCs/>
          <w:lang w:val="ka-GE"/>
        </w:rPr>
        <w:t>ის</w:t>
      </w:r>
      <w:r w:rsidRPr="00FD3E72">
        <w:rPr>
          <w:rFonts w:eastAsia="Times New Roman" w:cstheme="minorHAnsi"/>
          <w:bCs/>
          <w:lang w:val="ka-GE"/>
        </w:rPr>
        <w:t xml:space="preserve"> </w:t>
      </w:r>
      <w:r w:rsidRPr="00F36C92">
        <w:rPr>
          <w:rFonts w:eastAsia="Times New Roman" w:cstheme="minorHAnsi"/>
          <w:bCs/>
          <w:lang w:val="ka-GE"/>
        </w:rPr>
        <w:t>მიერ</w:t>
      </w:r>
      <w:r w:rsidRPr="00FD3E72">
        <w:rPr>
          <w:rFonts w:eastAsia="Times New Roman" w:cstheme="minorHAnsi"/>
          <w:bCs/>
          <w:lang w:val="ka-GE"/>
        </w:rPr>
        <w:t xml:space="preserve"> </w:t>
      </w:r>
      <w:r w:rsidRPr="00F36C92">
        <w:rPr>
          <w:rFonts w:eastAsia="Times New Roman" w:cstheme="minorHAnsi"/>
          <w:bCs/>
          <w:lang w:val="ka-GE"/>
        </w:rPr>
        <w:t>მიღებული</w:t>
      </w:r>
      <w:r w:rsidRPr="00FD3E72">
        <w:rPr>
          <w:rFonts w:eastAsia="Times New Roman" w:cstheme="minorHAnsi"/>
          <w:bCs/>
          <w:lang w:val="ka-GE"/>
        </w:rPr>
        <w:t xml:space="preserve"> </w:t>
      </w:r>
      <w:r w:rsidRPr="00F36C92">
        <w:rPr>
          <w:rFonts w:eastAsia="Times New Roman" w:cstheme="minorHAnsi"/>
          <w:bCs/>
          <w:lang w:val="ka-GE"/>
        </w:rPr>
        <w:t>დანაკლისის</w:t>
      </w:r>
      <w:r w:rsidRPr="00FD3E72">
        <w:rPr>
          <w:rFonts w:eastAsia="Times New Roman" w:cstheme="minorHAnsi"/>
          <w:bCs/>
          <w:lang w:val="ka-GE"/>
        </w:rPr>
        <w:t xml:space="preserve"> </w:t>
      </w:r>
      <w:r w:rsidRPr="00F36C92">
        <w:rPr>
          <w:rFonts w:eastAsia="Times New Roman" w:cstheme="minorHAnsi"/>
          <w:bCs/>
          <w:lang w:val="ka-GE"/>
        </w:rPr>
        <w:t>კომპენსირების</w:t>
      </w:r>
      <w:r w:rsidRPr="00FD3E72">
        <w:rPr>
          <w:rFonts w:eastAsia="Times New Roman" w:cstheme="minorHAnsi"/>
          <w:bCs/>
          <w:lang w:val="ka-GE"/>
        </w:rPr>
        <w:t xml:space="preserve"> </w:t>
      </w:r>
      <w:r w:rsidRPr="00F36C92">
        <w:rPr>
          <w:rFonts w:eastAsia="Times New Roman" w:cstheme="minorHAnsi"/>
          <w:bCs/>
          <w:lang w:val="ka-GE"/>
        </w:rPr>
        <w:t>მექანიზმების</w:t>
      </w:r>
      <w:r w:rsidRPr="00FD3E72">
        <w:rPr>
          <w:rFonts w:eastAsia="Times New Roman" w:cstheme="minorHAnsi"/>
          <w:bCs/>
          <w:lang w:val="ka-GE"/>
        </w:rPr>
        <w:t xml:space="preserve"> </w:t>
      </w:r>
      <w:r w:rsidRPr="00F36C92">
        <w:rPr>
          <w:rFonts w:eastAsia="Times New Roman" w:cstheme="minorHAnsi"/>
          <w:bCs/>
          <w:lang w:val="ka-GE"/>
        </w:rPr>
        <w:t>მომავალ</w:t>
      </w:r>
      <w:r w:rsidRPr="00FD3E72">
        <w:rPr>
          <w:rFonts w:eastAsia="Times New Roman" w:cstheme="minorHAnsi"/>
          <w:bCs/>
          <w:lang w:val="ka-GE"/>
        </w:rPr>
        <w:t xml:space="preserve"> </w:t>
      </w:r>
      <w:r w:rsidRPr="00F36C92">
        <w:rPr>
          <w:rFonts w:eastAsia="Times New Roman" w:cstheme="minorHAnsi"/>
          <w:bCs/>
          <w:lang w:val="ka-GE"/>
        </w:rPr>
        <w:t>წლებში</w:t>
      </w:r>
      <w:r w:rsidRPr="00FD3E72">
        <w:rPr>
          <w:rFonts w:eastAsia="Times New Roman" w:cstheme="minorHAnsi"/>
          <w:bCs/>
          <w:lang w:val="ka-GE"/>
        </w:rPr>
        <w:t xml:space="preserve"> </w:t>
      </w:r>
      <w:r w:rsidRPr="00F36C92">
        <w:rPr>
          <w:rFonts w:eastAsia="Times New Roman" w:cstheme="minorHAnsi"/>
          <w:bCs/>
          <w:lang w:val="ka-GE"/>
        </w:rPr>
        <w:t>განხილვასთან</w:t>
      </w:r>
      <w:r>
        <w:rPr>
          <w:rFonts w:eastAsia="Times New Roman" w:cstheme="minorHAnsi"/>
          <w:bCs/>
          <w:lang w:val="ka-GE"/>
        </w:rPr>
        <w:t xml:space="preserve"> </w:t>
      </w:r>
      <w:r w:rsidRPr="00F36C92">
        <w:rPr>
          <w:rFonts w:eastAsia="Times New Roman" w:cstheme="minorHAnsi"/>
          <w:bCs/>
          <w:lang w:val="ka-GE"/>
        </w:rPr>
        <w:t>და</w:t>
      </w:r>
      <w:r>
        <w:rPr>
          <w:rFonts w:eastAsia="Times New Roman" w:cstheme="minorHAnsi"/>
          <w:bCs/>
          <w:lang w:val="ka-GE"/>
        </w:rPr>
        <w:t xml:space="preserve"> </w:t>
      </w:r>
      <w:r w:rsidRPr="00F36C92">
        <w:rPr>
          <w:rFonts w:eastAsia="Times New Roman" w:cstheme="minorHAnsi"/>
          <w:bCs/>
          <w:lang w:val="ka-GE"/>
        </w:rPr>
        <w:t>შეთანხმებასთან</w:t>
      </w:r>
      <w:r w:rsidRPr="00FD3E72">
        <w:rPr>
          <w:rFonts w:eastAsia="Times New Roman" w:cstheme="minorHAnsi"/>
          <w:bCs/>
          <w:lang w:val="ka-GE"/>
        </w:rPr>
        <w:t xml:space="preserve"> </w:t>
      </w:r>
      <w:r w:rsidRPr="00F36C92">
        <w:rPr>
          <w:rFonts w:eastAsia="Times New Roman" w:cstheme="minorHAnsi"/>
          <w:bCs/>
          <w:lang w:val="ka-GE"/>
        </w:rPr>
        <w:t>დაკავშირებით</w:t>
      </w:r>
      <w:r w:rsidRPr="00FD3E72">
        <w:rPr>
          <w:rFonts w:eastAsia="Times New Roman" w:cstheme="minorHAnsi"/>
          <w:bCs/>
          <w:lang w:val="ka-GE"/>
        </w:rPr>
        <w:t>.</w:t>
      </w:r>
    </w:p>
    <w:p w14:paraId="0FB28AF5" w14:textId="77777777" w:rsidR="005E3A8D" w:rsidRDefault="005E3A8D" w:rsidP="006B4E05">
      <w:pPr>
        <w:spacing w:after="120" w:line="240" w:lineRule="auto"/>
        <w:ind w:left="142"/>
        <w:jc w:val="center"/>
        <w:rPr>
          <w:rFonts w:ascii="Sylfaen" w:hAnsi="Sylfaen" w:cs="Sylfaen"/>
          <w:b/>
          <w:color w:val="000000"/>
          <w:sz w:val="24"/>
          <w:szCs w:val="28"/>
          <w:lang w:val="ka-GE"/>
        </w:rPr>
      </w:pPr>
    </w:p>
    <w:p w14:paraId="6AF34540" w14:textId="2E51B5A7" w:rsidR="00BE490D" w:rsidRPr="00BC3CB8" w:rsidRDefault="00BE490D" w:rsidP="00BC3CB8">
      <w:pPr>
        <w:spacing w:after="0" w:line="240" w:lineRule="auto"/>
        <w:ind w:left="142"/>
        <w:jc w:val="center"/>
        <w:rPr>
          <w:rFonts w:ascii="Sylfaen" w:hAnsi="Sylfaen" w:cs="Sylfaen"/>
          <w:b/>
          <w:color w:val="000000"/>
          <w:sz w:val="28"/>
          <w:szCs w:val="28"/>
          <w:lang w:val="ka-GE"/>
        </w:rPr>
      </w:pPr>
      <w:r w:rsidRPr="00BC3CB8">
        <w:rPr>
          <w:rFonts w:ascii="Sylfaen" w:hAnsi="Sylfaen" w:cs="Sylfaen"/>
          <w:b/>
          <w:color w:val="000000"/>
          <w:sz w:val="28"/>
          <w:szCs w:val="28"/>
          <w:lang w:val="ka-GE"/>
        </w:rPr>
        <w:lastRenderedPageBreak/>
        <w:t>გ</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ა</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ნ</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მ</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ა</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რ</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ტ</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ე</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ბ</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ი</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თ</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ი</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ბ</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ა</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რ</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ა</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თ</w:t>
      </w:r>
      <w:r w:rsidRPr="00BC3CB8">
        <w:rPr>
          <w:rFonts w:ascii="Times New Roman" w:hAnsi="Times New Roman"/>
          <w:b/>
          <w:color w:val="000000"/>
          <w:sz w:val="28"/>
          <w:szCs w:val="28"/>
          <w:lang w:val="ka-GE"/>
        </w:rPr>
        <w:t xml:space="preserve"> </w:t>
      </w:r>
      <w:r w:rsidRPr="00BC3CB8">
        <w:rPr>
          <w:rFonts w:ascii="Sylfaen" w:hAnsi="Sylfaen" w:cs="Sylfaen"/>
          <w:b/>
          <w:color w:val="000000"/>
          <w:sz w:val="28"/>
          <w:szCs w:val="28"/>
          <w:lang w:val="ka-GE"/>
        </w:rPr>
        <w:t>ი</w:t>
      </w:r>
    </w:p>
    <w:p w14:paraId="12C75B06" w14:textId="6BF03524" w:rsidR="00420830" w:rsidRDefault="00420830" w:rsidP="00471E56">
      <w:pPr>
        <w:spacing w:after="360" w:line="276" w:lineRule="auto"/>
        <w:ind w:left="142"/>
        <w:jc w:val="center"/>
        <w:rPr>
          <w:rFonts w:ascii="Sylfaen" w:hAnsi="Sylfaen" w:cs="Sylfaen"/>
          <w:b/>
          <w:color w:val="000000"/>
          <w:szCs w:val="28"/>
          <w:lang w:val="ka-GE"/>
        </w:rPr>
      </w:pPr>
      <w:r>
        <w:rPr>
          <w:rFonts w:ascii="Sylfaen" w:hAnsi="Sylfaen" w:cs="Sylfaen"/>
          <w:b/>
          <w:color w:val="000000"/>
          <w:szCs w:val="28"/>
          <w:lang w:val="ka-GE"/>
        </w:rPr>
        <w:t>„</w:t>
      </w:r>
      <w:r w:rsidRPr="00420830">
        <w:rPr>
          <w:rFonts w:ascii="Sylfaen" w:hAnsi="Sylfaen" w:cs="Sylfaen"/>
          <w:b/>
          <w:color w:val="000000"/>
          <w:szCs w:val="28"/>
          <w:lang w:val="ka-GE"/>
        </w:rPr>
        <w:t>საქართველოს მთავრობას, შპს „გარდაბნის თბოსადგური 2“-ს, სს „საქართველოს ნავთობისა და გაზის კორპორაციასა“ და სს „ელექტროენერგეტიკული სისტემის კომერციულ ოპერატორს“ შორის 2016 წლის 28 სექტემბერს გაფორმებულ იმპლემენტაციის ხელშეკრულებაში ცვლილებების შეტანის შესახებ 2021 წლის 28 იანვარს გაფორმებულ N2 შეთანხმებაში ცვლილების შეტანის შეთანხმების გაფორმების თაობაზე</w:t>
      </w:r>
      <w:r>
        <w:rPr>
          <w:rFonts w:ascii="Sylfaen" w:hAnsi="Sylfaen" w:cs="Sylfaen"/>
          <w:b/>
          <w:color w:val="000000"/>
          <w:szCs w:val="28"/>
          <w:lang w:val="ka-GE"/>
        </w:rPr>
        <w:t>“ საქართველოს მთავრობის განკარგულების პროექტზე</w:t>
      </w:r>
    </w:p>
    <w:p w14:paraId="61E1A2D6" w14:textId="04FBC2E2" w:rsidR="000011CD" w:rsidRDefault="000011CD" w:rsidP="00471E56">
      <w:pPr>
        <w:spacing w:after="360" w:line="276" w:lineRule="auto"/>
        <w:ind w:left="142"/>
        <w:jc w:val="center"/>
        <w:rPr>
          <w:rFonts w:ascii="Sylfaen" w:hAnsi="Sylfaen" w:cs="Sylfaen"/>
          <w:b/>
          <w:color w:val="000000"/>
          <w:szCs w:val="28"/>
          <w:lang w:val="ka-GE"/>
        </w:rPr>
      </w:pPr>
      <w:r w:rsidRPr="00BD305B">
        <w:rPr>
          <w:rFonts w:ascii="Sylfaen" w:hAnsi="Sylfaen" w:cs="Sylfaen"/>
          <w:b/>
          <w:color w:val="000000"/>
          <w:szCs w:val="28"/>
          <w:lang w:val="ka-GE"/>
        </w:rPr>
        <w:t>ინფორმაცია სამართლებრივი აქტის შესახებ</w:t>
      </w:r>
    </w:p>
    <w:p w14:paraId="189C0B7B" w14:textId="55F00AA7" w:rsidR="003F7C7C" w:rsidRDefault="006303F0" w:rsidP="00D877BB">
      <w:pPr>
        <w:spacing w:line="276" w:lineRule="auto"/>
        <w:ind w:left="142" w:firstLine="566"/>
        <w:jc w:val="both"/>
        <w:rPr>
          <w:rFonts w:ascii="Sylfaen" w:hAnsi="Sylfaen" w:cs="Sylfaen"/>
          <w:bCs/>
          <w:color w:val="000000"/>
          <w:lang w:val="ka-GE"/>
        </w:rPr>
      </w:pPr>
      <w:r w:rsidRPr="006303F0">
        <w:rPr>
          <w:rFonts w:ascii="Sylfaen" w:hAnsi="Sylfaen" w:cs="Sylfaen"/>
          <w:bCs/>
          <w:color w:val="000000"/>
          <w:lang w:val="ka-GE"/>
        </w:rPr>
        <w:t>საქართველოს</w:t>
      </w:r>
      <w:r>
        <w:rPr>
          <w:rFonts w:ascii="Sylfaen" w:hAnsi="Sylfaen" w:cs="Sylfaen"/>
          <w:bCs/>
          <w:color w:val="000000"/>
          <w:lang w:val="ka-GE"/>
        </w:rPr>
        <w:t xml:space="preserve"> მთავრობის 2016 წლის 17 სექტემბრის N</w:t>
      </w:r>
      <w:r>
        <w:rPr>
          <w:rFonts w:ascii="Sylfaen" w:hAnsi="Sylfaen" w:cs="Sylfaen"/>
          <w:bCs/>
          <w:color w:val="000000"/>
        </w:rPr>
        <w:t xml:space="preserve">1932 </w:t>
      </w:r>
      <w:r w:rsidR="00CD73B5">
        <w:rPr>
          <w:rFonts w:ascii="Sylfaen" w:hAnsi="Sylfaen" w:cs="Sylfaen"/>
          <w:bCs/>
          <w:color w:val="000000"/>
        </w:rPr>
        <w:t xml:space="preserve"> </w:t>
      </w:r>
      <w:r w:rsidR="00CD73B5">
        <w:rPr>
          <w:rFonts w:ascii="Sylfaen" w:hAnsi="Sylfaen" w:cs="Sylfaen"/>
          <w:bCs/>
          <w:color w:val="000000"/>
          <w:lang w:val="ka-GE"/>
        </w:rPr>
        <w:t>განკარგულების საფუძველზე</w:t>
      </w:r>
      <w:r>
        <w:rPr>
          <w:rFonts w:ascii="Sylfaen" w:hAnsi="Sylfaen" w:cs="Sylfaen"/>
          <w:bCs/>
          <w:color w:val="000000"/>
          <w:lang w:val="ka-GE"/>
        </w:rPr>
        <w:t>, 2016 წლის 28 სექტემბერს</w:t>
      </w:r>
      <w:r w:rsidR="00CB0BEB">
        <w:rPr>
          <w:rFonts w:ascii="Sylfaen" w:hAnsi="Sylfaen" w:cs="Sylfaen"/>
          <w:bCs/>
          <w:color w:val="000000"/>
          <w:lang w:val="ka-GE"/>
        </w:rPr>
        <w:t xml:space="preserve"> საქართველოს მთავრობას, შპს „გარდაბნის თბოსადგური 2“-ს</w:t>
      </w:r>
      <w:r w:rsidR="005139FF">
        <w:rPr>
          <w:rFonts w:ascii="Sylfaen" w:hAnsi="Sylfaen" w:cs="Sylfaen"/>
          <w:bCs/>
          <w:color w:val="000000"/>
          <w:lang w:val="ka-GE"/>
        </w:rPr>
        <w:t xml:space="preserve"> (შემდგომში, ასევე - „კომპანია“)</w:t>
      </w:r>
      <w:r w:rsidR="00CB0BEB">
        <w:rPr>
          <w:rFonts w:ascii="Sylfaen" w:hAnsi="Sylfaen" w:cs="Sylfaen"/>
          <w:bCs/>
          <w:color w:val="000000"/>
          <w:lang w:val="ka-GE"/>
        </w:rPr>
        <w:t>, სს „საქართველოს ნავთობისა და გაზის კორპორაცი</w:t>
      </w:r>
      <w:r w:rsidR="00D653E4">
        <w:rPr>
          <w:rFonts w:ascii="Sylfaen" w:hAnsi="Sylfaen" w:cs="Sylfaen"/>
          <w:bCs/>
          <w:color w:val="000000"/>
          <w:lang w:val="ka-GE"/>
        </w:rPr>
        <w:t>ა</w:t>
      </w:r>
      <w:r w:rsidR="00CB0BEB">
        <w:rPr>
          <w:rFonts w:ascii="Sylfaen" w:hAnsi="Sylfaen" w:cs="Sylfaen"/>
          <w:bCs/>
          <w:color w:val="000000"/>
          <w:lang w:val="ka-GE"/>
        </w:rPr>
        <w:t xml:space="preserve">სა“ </w:t>
      </w:r>
      <w:r w:rsidR="005E3A8D">
        <w:rPr>
          <w:rFonts w:ascii="Sylfaen" w:hAnsi="Sylfaen" w:cs="Sylfaen"/>
          <w:bCs/>
          <w:color w:val="000000"/>
          <w:lang w:val="ka-GE"/>
        </w:rPr>
        <w:t xml:space="preserve">(შემდგომში ,,კორპორაცია“) </w:t>
      </w:r>
      <w:r w:rsidR="00CB0BEB">
        <w:rPr>
          <w:rFonts w:ascii="Sylfaen" w:hAnsi="Sylfaen" w:cs="Sylfaen"/>
          <w:bCs/>
          <w:color w:val="000000"/>
          <w:lang w:val="ka-GE"/>
        </w:rPr>
        <w:t xml:space="preserve">და სს „ელექტროენერგეტიკული სისტემის კომერციულ ოპერატორს“ </w:t>
      </w:r>
      <w:r w:rsidR="00D653E4">
        <w:rPr>
          <w:rFonts w:ascii="Sylfaen" w:hAnsi="Sylfaen" w:cs="Sylfaen"/>
          <w:bCs/>
          <w:color w:val="000000"/>
          <w:lang w:val="ka-GE"/>
        </w:rPr>
        <w:t>(</w:t>
      </w:r>
      <w:r w:rsidR="003F7C7C">
        <w:rPr>
          <w:rFonts w:ascii="Sylfaen" w:hAnsi="Sylfaen" w:cs="Sylfaen"/>
          <w:bCs/>
          <w:color w:val="000000"/>
          <w:lang w:val="ka-GE"/>
        </w:rPr>
        <w:t>შემდგომში - „</w:t>
      </w:r>
      <w:r w:rsidR="00D653E4">
        <w:rPr>
          <w:rFonts w:ascii="Sylfaen" w:hAnsi="Sylfaen" w:cs="Sylfaen"/>
          <w:bCs/>
          <w:color w:val="000000"/>
          <w:lang w:val="ka-GE"/>
        </w:rPr>
        <w:t>ესკო</w:t>
      </w:r>
      <w:r w:rsidR="003F7C7C">
        <w:rPr>
          <w:rFonts w:ascii="Sylfaen" w:hAnsi="Sylfaen" w:cs="Sylfaen"/>
          <w:bCs/>
          <w:color w:val="000000"/>
          <w:lang w:val="ka-GE"/>
        </w:rPr>
        <w:t>“</w:t>
      </w:r>
      <w:r w:rsidR="00D653E4">
        <w:rPr>
          <w:rFonts w:ascii="Sylfaen" w:hAnsi="Sylfaen" w:cs="Sylfaen"/>
          <w:bCs/>
          <w:color w:val="000000"/>
          <w:lang w:val="ka-GE"/>
        </w:rPr>
        <w:t xml:space="preserve">) </w:t>
      </w:r>
      <w:r w:rsidR="00CB0BEB">
        <w:rPr>
          <w:rFonts w:ascii="Sylfaen" w:hAnsi="Sylfaen" w:cs="Sylfaen"/>
          <w:bCs/>
          <w:color w:val="000000"/>
          <w:lang w:val="ka-GE"/>
        </w:rPr>
        <w:t xml:space="preserve">შორის </w:t>
      </w:r>
      <w:r w:rsidR="00D653E4">
        <w:rPr>
          <w:rFonts w:ascii="Sylfaen" w:hAnsi="Sylfaen" w:cs="Sylfaen"/>
          <w:bCs/>
          <w:color w:val="000000"/>
          <w:lang w:val="ka-GE"/>
        </w:rPr>
        <w:t>გაფორმდა იმპლემენტაციის ხელშეკრულება</w:t>
      </w:r>
      <w:r w:rsidR="00D61093">
        <w:rPr>
          <w:rFonts w:ascii="Sylfaen" w:hAnsi="Sylfaen" w:cs="Sylfaen"/>
          <w:bCs/>
          <w:color w:val="000000"/>
          <w:lang w:val="ka-GE"/>
        </w:rPr>
        <w:t xml:space="preserve"> (შემდგომში - ,,იმპლემენტაციის ხელშეკრულება“)</w:t>
      </w:r>
      <w:r w:rsidR="00D653E4">
        <w:rPr>
          <w:rFonts w:ascii="Sylfaen" w:hAnsi="Sylfaen" w:cs="Sylfaen"/>
          <w:bCs/>
          <w:color w:val="000000"/>
          <w:lang w:val="ka-GE"/>
        </w:rPr>
        <w:t xml:space="preserve">, რომლის თანახმადაც </w:t>
      </w:r>
      <w:r w:rsidR="003F7C7C">
        <w:rPr>
          <w:rFonts w:ascii="Sylfaen" w:hAnsi="Sylfaen" w:cs="Sylfaen"/>
          <w:bCs/>
          <w:color w:val="000000"/>
          <w:lang w:val="ka-GE"/>
        </w:rPr>
        <w:t>„</w:t>
      </w:r>
      <w:r w:rsidR="00D653E4">
        <w:rPr>
          <w:rFonts w:ascii="Sylfaen" w:hAnsi="Sylfaen" w:cs="Sylfaen"/>
          <w:bCs/>
          <w:color w:val="000000"/>
          <w:lang w:val="ka-GE"/>
        </w:rPr>
        <w:t>ესკო</w:t>
      </w:r>
      <w:r w:rsidR="003F7C7C">
        <w:rPr>
          <w:rFonts w:ascii="Sylfaen" w:hAnsi="Sylfaen" w:cs="Sylfaen"/>
          <w:bCs/>
          <w:color w:val="000000"/>
          <w:lang w:val="ka-GE"/>
        </w:rPr>
        <w:t>“</w:t>
      </w:r>
      <w:r w:rsidR="00D653E4">
        <w:rPr>
          <w:rFonts w:ascii="Sylfaen" w:hAnsi="Sylfaen" w:cs="Sylfaen"/>
          <w:bCs/>
          <w:color w:val="000000"/>
          <w:lang w:val="ka-GE"/>
        </w:rPr>
        <w:t xml:space="preserve">-მ </w:t>
      </w:r>
      <w:r w:rsidR="00180EAA">
        <w:rPr>
          <w:rFonts w:ascii="Sylfaen" w:hAnsi="Sylfaen" w:cs="Sylfaen"/>
          <w:bCs/>
          <w:color w:val="000000"/>
          <w:lang w:val="ka-GE"/>
        </w:rPr>
        <w:t>იკისრა</w:t>
      </w:r>
      <w:r w:rsidR="00D653E4">
        <w:rPr>
          <w:rFonts w:ascii="Sylfaen" w:hAnsi="Sylfaen" w:cs="Sylfaen"/>
          <w:bCs/>
          <w:color w:val="000000"/>
          <w:lang w:val="ka-GE"/>
        </w:rPr>
        <w:t xml:space="preserve"> ვალდებულება გარდაბნის მუნიციპალიტეტში 230 მგვტ სიმძლავრის კომბინირებული ციკლის ენერგო ეფექტური თბოელექტროსადგურის პროექტის განხორციელების</w:t>
      </w:r>
      <w:r w:rsidR="00D61093">
        <w:rPr>
          <w:rFonts w:ascii="Sylfaen" w:hAnsi="Sylfaen" w:cs="Sylfaen"/>
          <w:bCs/>
          <w:color w:val="000000"/>
          <w:lang w:val="ka-GE"/>
        </w:rPr>
        <w:t xml:space="preserve"> დასრულების</w:t>
      </w:r>
      <w:r w:rsidR="00D653E4">
        <w:rPr>
          <w:rFonts w:ascii="Sylfaen" w:hAnsi="Sylfaen" w:cs="Sylfaen"/>
          <w:bCs/>
          <w:color w:val="000000"/>
          <w:lang w:val="ka-GE"/>
        </w:rPr>
        <w:t xml:space="preserve"> შემდეგ, 15 წლის განმავლობაში სრულად შეესყიდა შპს „გარდაბნის თბოსადგური 2“-ის მიერ გენერირებული ელექტროენერგიის მოცულობა</w:t>
      </w:r>
      <w:r w:rsidR="00CD73B5">
        <w:rPr>
          <w:rFonts w:ascii="Sylfaen" w:hAnsi="Sylfaen" w:cs="Sylfaen"/>
          <w:bCs/>
          <w:color w:val="000000"/>
          <w:lang w:val="ka-GE"/>
        </w:rPr>
        <w:t>, ყოველი 1 კვტ</w:t>
      </w:r>
      <w:r w:rsidR="00D653E4">
        <w:rPr>
          <w:rFonts w:ascii="Sylfaen" w:hAnsi="Sylfaen" w:cs="Sylfaen"/>
          <w:bCs/>
          <w:color w:val="000000"/>
          <w:lang w:val="ka-GE"/>
        </w:rPr>
        <w:t xml:space="preserve"> 5.5 (ხუთი მთელი ხუთი მეათედი) აშშ ცენტად</w:t>
      </w:r>
      <w:r w:rsidR="00694313">
        <w:rPr>
          <w:rFonts w:ascii="Sylfaen" w:hAnsi="Sylfaen" w:cs="Sylfaen"/>
          <w:bCs/>
          <w:color w:val="000000"/>
          <w:lang w:val="ka-GE"/>
        </w:rPr>
        <w:t xml:space="preserve"> დღგ-ს გარეშე</w:t>
      </w:r>
      <w:r w:rsidR="00D653E4">
        <w:rPr>
          <w:rFonts w:ascii="Sylfaen" w:hAnsi="Sylfaen" w:cs="Sylfaen"/>
          <w:bCs/>
          <w:color w:val="000000"/>
          <w:lang w:val="ka-GE"/>
        </w:rPr>
        <w:t>.</w:t>
      </w:r>
      <w:r w:rsidR="002D2CB4">
        <w:rPr>
          <w:rFonts w:ascii="Sylfaen" w:hAnsi="Sylfaen" w:cs="Sylfaen"/>
          <w:bCs/>
          <w:color w:val="000000"/>
          <w:lang w:val="ka-GE"/>
        </w:rPr>
        <w:t xml:space="preserve"> </w:t>
      </w:r>
    </w:p>
    <w:p w14:paraId="4D0DC827" w14:textId="1D2A5213" w:rsidR="0030602E" w:rsidRPr="00CA4E7A" w:rsidRDefault="00CD73B5" w:rsidP="00D877BB">
      <w:pPr>
        <w:spacing w:line="276" w:lineRule="auto"/>
        <w:ind w:left="142" w:firstLine="566"/>
        <w:jc w:val="both"/>
        <w:rPr>
          <w:rFonts w:ascii="Sylfaen" w:hAnsi="Sylfaen" w:cs="Sylfaen"/>
          <w:bCs/>
          <w:color w:val="000000"/>
          <w:lang w:val="ka-GE"/>
        </w:rPr>
      </w:pPr>
      <w:r>
        <w:rPr>
          <w:rFonts w:ascii="Sylfaen" w:hAnsi="Sylfaen" w:cs="Sylfaen"/>
          <w:bCs/>
          <w:color w:val="000000"/>
          <w:lang w:val="ka-GE"/>
        </w:rPr>
        <w:t xml:space="preserve">თბოელექტროსადგურის მშენებლობის </w:t>
      </w:r>
      <w:r w:rsidR="003F7C7C">
        <w:rPr>
          <w:rFonts w:ascii="Sylfaen" w:hAnsi="Sylfaen" w:cs="Sylfaen"/>
          <w:bCs/>
          <w:color w:val="000000"/>
          <w:lang w:val="ka-GE"/>
        </w:rPr>
        <w:t>პროექტი</w:t>
      </w:r>
      <w:r>
        <w:rPr>
          <w:rFonts w:ascii="Sylfaen" w:hAnsi="Sylfaen" w:cs="Sylfaen"/>
          <w:bCs/>
          <w:color w:val="000000"/>
          <w:lang w:val="ka-GE"/>
        </w:rPr>
        <w:t>ს განხორციელება</w:t>
      </w:r>
      <w:r w:rsidR="003F7C7C">
        <w:rPr>
          <w:rFonts w:ascii="Sylfaen" w:hAnsi="Sylfaen" w:cs="Sylfaen"/>
          <w:bCs/>
          <w:color w:val="000000"/>
          <w:lang w:val="ka-GE"/>
        </w:rPr>
        <w:t xml:space="preserve"> </w:t>
      </w:r>
      <w:r>
        <w:rPr>
          <w:rFonts w:ascii="Sylfaen" w:hAnsi="Sylfaen" w:cs="Sylfaen"/>
          <w:bCs/>
          <w:color w:val="000000"/>
          <w:lang w:val="ka-GE"/>
        </w:rPr>
        <w:t>„კომპანიამ“</w:t>
      </w:r>
      <w:r w:rsidR="00F13193">
        <w:rPr>
          <w:rFonts w:ascii="Sylfaen" w:hAnsi="Sylfaen" w:cs="Sylfaen"/>
          <w:bCs/>
          <w:color w:val="000000"/>
          <w:lang w:val="ka-GE"/>
        </w:rPr>
        <w:t xml:space="preserve"> </w:t>
      </w:r>
      <w:r w:rsidR="003F7C7C">
        <w:rPr>
          <w:rFonts w:ascii="Sylfaen" w:hAnsi="Sylfaen" w:cs="Sylfaen"/>
          <w:bCs/>
          <w:color w:val="000000"/>
          <w:lang w:val="ka-GE"/>
        </w:rPr>
        <w:t xml:space="preserve">წარმატებით </w:t>
      </w:r>
      <w:r>
        <w:rPr>
          <w:rFonts w:ascii="Sylfaen" w:hAnsi="Sylfaen" w:cs="Sylfaen"/>
          <w:bCs/>
          <w:color w:val="000000"/>
          <w:lang w:val="ka-GE"/>
        </w:rPr>
        <w:t xml:space="preserve">დაასრულა </w:t>
      </w:r>
      <w:r w:rsidR="003F7C7C">
        <w:rPr>
          <w:rFonts w:ascii="Sylfaen" w:hAnsi="Sylfaen" w:cs="Sylfaen"/>
          <w:bCs/>
          <w:color w:val="000000"/>
          <w:lang w:val="ka-GE"/>
        </w:rPr>
        <w:t xml:space="preserve">2019/2020 წლების </w:t>
      </w:r>
      <w:r>
        <w:rPr>
          <w:rFonts w:ascii="Sylfaen" w:hAnsi="Sylfaen" w:cs="Sylfaen"/>
          <w:bCs/>
          <w:color w:val="000000"/>
          <w:lang w:val="ka-GE"/>
        </w:rPr>
        <w:t xml:space="preserve">ზამთრის </w:t>
      </w:r>
      <w:r w:rsidR="003F7C7C">
        <w:rPr>
          <w:rFonts w:ascii="Sylfaen" w:hAnsi="Sylfaen" w:cs="Sylfaen"/>
          <w:bCs/>
          <w:color w:val="000000"/>
          <w:lang w:val="ka-GE"/>
        </w:rPr>
        <w:t xml:space="preserve">სეზონისთვის, </w:t>
      </w:r>
      <w:r>
        <w:rPr>
          <w:rFonts w:ascii="Sylfaen" w:hAnsi="Sylfaen" w:cs="Sylfaen"/>
          <w:bCs/>
          <w:color w:val="000000"/>
          <w:lang w:val="ka-GE"/>
        </w:rPr>
        <w:t>რის შემდეგაც</w:t>
      </w:r>
      <w:r w:rsidR="003F7C7C">
        <w:rPr>
          <w:rFonts w:ascii="Sylfaen" w:hAnsi="Sylfaen" w:cs="Sylfaen"/>
          <w:bCs/>
          <w:color w:val="000000"/>
          <w:lang w:val="ka-GE"/>
        </w:rPr>
        <w:t xml:space="preserve">  </w:t>
      </w:r>
      <w:r w:rsidR="00180EAA">
        <w:rPr>
          <w:rFonts w:ascii="Sylfaen" w:hAnsi="Sylfaen" w:cs="Sylfaen"/>
          <w:bCs/>
          <w:color w:val="000000"/>
          <w:lang w:val="ka-GE"/>
        </w:rPr>
        <w:t xml:space="preserve">თბოელექტროსადგურის მიერ </w:t>
      </w:r>
      <w:r w:rsidR="003F7C7C">
        <w:rPr>
          <w:rFonts w:ascii="Sylfaen" w:hAnsi="Sylfaen" w:cs="Sylfaen"/>
          <w:bCs/>
          <w:color w:val="000000"/>
          <w:lang w:val="ka-GE"/>
        </w:rPr>
        <w:t>გამომუშავებული ელექტროენერგია „ესკო“-ს მიეწოდებოდა საცდელი გაშვებისა და კომპლექსური გასინჯვის რეჟიმში</w:t>
      </w:r>
      <w:r>
        <w:rPr>
          <w:rFonts w:ascii="Sylfaen" w:hAnsi="Sylfaen" w:cs="Sylfaen"/>
          <w:bCs/>
          <w:color w:val="000000"/>
          <w:lang w:val="ka-GE"/>
        </w:rPr>
        <w:t>.</w:t>
      </w:r>
      <w:r w:rsidR="00054751">
        <w:rPr>
          <w:rFonts w:ascii="Sylfaen" w:hAnsi="Sylfaen" w:cs="Sylfaen"/>
          <w:bCs/>
          <w:color w:val="000000"/>
          <w:lang w:val="ka-GE"/>
        </w:rPr>
        <w:t xml:space="preserve"> </w:t>
      </w:r>
      <w:r w:rsidR="003F7C7C">
        <w:rPr>
          <w:rFonts w:ascii="Sylfaen" w:hAnsi="Sylfaen" w:cs="Sylfaen"/>
          <w:bCs/>
          <w:color w:val="000000"/>
          <w:lang w:val="ka-GE"/>
        </w:rPr>
        <w:t>2020 წლის 25 მარტს</w:t>
      </w:r>
      <w:r w:rsidR="00B473C4">
        <w:rPr>
          <w:rFonts w:ascii="Sylfaen" w:hAnsi="Sylfaen" w:cs="Sylfaen"/>
          <w:bCs/>
          <w:color w:val="000000"/>
          <w:lang w:val="ka-GE"/>
        </w:rPr>
        <w:t>,</w:t>
      </w:r>
      <w:r>
        <w:rPr>
          <w:rFonts w:ascii="Sylfaen" w:hAnsi="Sylfaen" w:cs="Sylfaen"/>
          <w:bCs/>
          <w:color w:val="000000"/>
          <w:lang w:val="ka-GE"/>
        </w:rPr>
        <w:t xml:space="preserve"> საქართველოს ენერგეტიკისა და წყალმომარაგების მარეგულირებელმა</w:t>
      </w:r>
      <w:r w:rsidR="003F7C7C">
        <w:rPr>
          <w:rFonts w:ascii="Sylfaen" w:hAnsi="Sylfaen" w:cs="Sylfaen"/>
          <w:bCs/>
          <w:color w:val="000000"/>
          <w:lang w:val="ka-GE"/>
        </w:rPr>
        <w:t xml:space="preserve"> </w:t>
      </w:r>
      <w:r>
        <w:rPr>
          <w:rFonts w:ascii="Sylfaen" w:hAnsi="Sylfaen" w:cs="Sylfaen"/>
          <w:bCs/>
          <w:color w:val="000000"/>
          <w:lang w:val="ka-GE"/>
        </w:rPr>
        <w:t xml:space="preserve">ეროვნულმა კომისიამ </w:t>
      </w:r>
      <w:r w:rsidR="003F7C7C">
        <w:rPr>
          <w:rFonts w:ascii="Sylfaen" w:hAnsi="Sylfaen" w:cs="Sylfaen"/>
          <w:bCs/>
          <w:color w:val="000000"/>
          <w:lang w:val="ka-GE"/>
        </w:rPr>
        <w:t>შპს „გარდაბნის თბოსადგური 2“-</w:t>
      </w:r>
      <w:r>
        <w:rPr>
          <w:rFonts w:ascii="Sylfaen" w:hAnsi="Sylfaen" w:cs="Sylfaen"/>
          <w:bCs/>
          <w:color w:val="000000"/>
          <w:lang w:val="ka-GE"/>
        </w:rPr>
        <w:t>ზე გასცა</w:t>
      </w:r>
      <w:r w:rsidR="003F7C7C">
        <w:rPr>
          <w:rFonts w:ascii="Sylfaen" w:hAnsi="Sylfaen" w:cs="Sylfaen"/>
          <w:bCs/>
          <w:color w:val="000000"/>
          <w:lang w:val="ka-GE"/>
        </w:rPr>
        <w:t xml:space="preserve"> ელექტროენერგიის წარმოების ლიცენზია</w:t>
      </w:r>
      <w:r>
        <w:rPr>
          <w:rFonts w:ascii="Sylfaen" w:hAnsi="Sylfaen" w:cs="Sylfaen"/>
          <w:bCs/>
          <w:color w:val="000000"/>
          <w:lang w:val="ka-GE"/>
        </w:rPr>
        <w:t xml:space="preserve">, </w:t>
      </w:r>
      <w:r w:rsidR="00180EAA">
        <w:rPr>
          <w:rFonts w:ascii="Sylfaen" w:hAnsi="Sylfaen" w:cs="Sylfaen"/>
          <w:bCs/>
          <w:color w:val="000000"/>
          <w:lang w:val="ka-GE"/>
        </w:rPr>
        <w:t>ხოლო 2020 წლის 27 მარტს ,,კომპანია“</w:t>
      </w:r>
      <w:r w:rsidR="003F7C7C">
        <w:rPr>
          <w:rFonts w:ascii="Sylfaen" w:hAnsi="Sylfaen" w:cs="Sylfaen"/>
          <w:bCs/>
          <w:color w:val="000000"/>
          <w:lang w:val="ka-GE"/>
        </w:rPr>
        <w:t xml:space="preserve"> </w:t>
      </w:r>
      <w:r>
        <w:rPr>
          <w:rFonts w:ascii="Sylfaen" w:hAnsi="Sylfaen" w:cs="Sylfaen"/>
          <w:bCs/>
          <w:color w:val="000000"/>
          <w:lang w:val="ka-GE"/>
        </w:rPr>
        <w:t>წარმოების ლიცენზიატის სახით/სტატუსით დარეგისტრირდა „ესკო“-ში</w:t>
      </w:r>
      <w:r w:rsidR="003F7C7C">
        <w:rPr>
          <w:rFonts w:ascii="Sylfaen" w:hAnsi="Sylfaen" w:cs="Sylfaen"/>
          <w:bCs/>
          <w:color w:val="000000"/>
          <w:lang w:val="ka-GE"/>
        </w:rPr>
        <w:t>.</w:t>
      </w:r>
      <w:r w:rsidR="00CA4E7A">
        <w:rPr>
          <w:rFonts w:ascii="Sylfaen" w:hAnsi="Sylfaen" w:cs="Sylfaen"/>
          <w:bCs/>
          <w:color w:val="000000"/>
          <w:lang w:val="ka-GE"/>
        </w:rPr>
        <w:t xml:space="preserve"> </w:t>
      </w:r>
      <w:r w:rsidR="00CA4E7A" w:rsidRPr="00350534">
        <w:rPr>
          <w:rFonts w:ascii="Sylfaen" w:eastAsia="Times New Roman" w:hAnsi="Sylfaen" w:cstheme="minorHAnsi"/>
        </w:rPr>
        <w:t xml:space="preserve">2020 </w:t>
      </w:r>
      <w:proofErr w:type="spellStart"/>
      <w:r w:rsidR="00CA4E7A" w:rsidRPr="00350534">
        <w:rPr>
          <w:rFonts w:ascii="Sylfaen" w:eastAsia="Times New Roman" w:hAnsi="Sylfaen" w:cstheme="minorHAnsi"/>
        </w:rPr>
        <w:t>წლის</w:t>
      </w:r>
      <w:proofErr w:type="spellEnd"/>
      <w:r w:rsidR="00CA4E7A" w:rsidRPr="00350534">
        <w:rPr>
          <w:rFonts w:ascii="Sylfaen" w:eastAsia="Times New Roman" w:hAnsi="Sylfaen" w:cstheme="minorHAnsi"/>
        </w:rPr>
        <w:t xml:space="preserve"> 30 </w:t>
      </w:r>
      <w:proofErr w:type="spellStart"/>
      <w:r w:rsidR="00CA4E7A" w:rsidRPr="00350534">
        <w:rPr>
          <w:rFonts w:ascii="Sylfaen" w:eastAsia="Times New Roman" w:hAnsi="Sylfaen" w:cstheme="minorHAnsi"/>
        </w:rPr>
        <w:t>მარტს</w:t>
      </w:r>
      <w:proofErr w:type="spellEnd"/>
      <w:r w:rsidR="00CA4E7A" w:rsidRPr="00350534">
        <w:rPr>
          <w:rFonts w:ascii="Sylfaen" w:eastAsia="Times New Roman" w:hAnsi="Sylfaen" w:cstheme="minorHAnsi"/>
        </w:rPr>
        <w:t xml:space="preserve"> </w:t>
      </w:r>
      <w:proofErr w:type="spellStart"/>
      <w:r w:rsidR="00CA4E7A" w:rsidRPr="00350534">
        <w:rPr>
          <w:rFonts w:ascii="Sylfaen" w:eastAsia="Times New Roman" w:hAnsi="Sylfaen" w:cstheme="minorHAnsi"/>
        </w:rPr>
        <w:t>შპს</w:t>
      </w:r>
      <w:proofErr w:type="spellEnd"/>
      <w:r w:rsidR="00CA4E7A" w:rsidRPr="00350534">
        <w:rPr>
          <w:rFonts w:ascii="Sylfaen" w:eastAsia="Times New Roman" w:hAnsi="Sylfaen" w:cstheme="minorHAnsi"/>
        </w:rPr>
        <w:t xml:space="preserve"> „</w:t>
      </w:r>
      <w:proofErr w:type="spellStart"/>
      <w:r w:rsidR="00CA4E7A" w:rsidRPr="00350534">
        <w:rPr>
          <w:rFonts w:ascii="Sylfaen" w:eastAsia="Times New Roman" w:hAnsi="Sylfaen" w:cstheme="minorHAnsi"/>
        </w:rPr>
        <w:t>გარდაბნის</w:t>
      </w:r>
      <w:proofErr w:type="spellEnd"/>
      <w:r w:rsidR="00CA4E7A" w:rsidRPr="00350534">
        <w:rPr>
          <w:rFonts w:ascii="Sylfaen" w:eastAsia="Times New Roman" w:hAnsi="Sylfaen" w:cstheme="minorHAnsi"/>
        </w:rPr>
        <w:t xml:space="preserve"> </w:t>
      </w:r>
      <w:proofErr w:type="spellStart"/>
      <w:r w:rsidR="00CA4E7A" w:rsidRPr="00350534">
        <w:rPr>
          <w:rFonts w:ascii="Sylfaen" w:eastAsia="Times New Roman" w:hAnsi="Sylfaen" w:cstheme="minorHAnsi"/>
        </w:rPr>
        <w:t>თბოსადგური</w:t>
      </w:r>
      <w:proofErr w:type="spellEnd"/>
      <w:r w:rsidR="00CA4E7A" w:rsidRPr="00350534">
        <w:rPr>
          <w:rFonts w:ascii="Sylfaen" w:eastAsia="Times New Roman" w:hAnsi="Sylfaen" w:cstheme="minorHAnsi"/>
        </w:rPr>
        <w:t xml:space="preserve"> 2“-ს</w:t>
      </w:r>
      <w:r w:rsidR="00CA4E7A">
        <w:rPr>
          <w:rFonts w:ascii="Sylfaen" w:eastAsia="Times New Roman" w:hAnsi="Sylfaen" w:cstheme="minorHAnsi"/>
        </w:rPr>
        <w:t>ა</w:t>
      </w:r>
      <w:r w:rsidR="00CA4E7A" w:rsidRPr="00350534">
        <w:rPr>
          <w:rFonts w:ascii="Sylfaen" w:eastAsia="Times New Roman" w:hAnsi="Sylfaen" w:cstheme="minorHAnsi"/>
        </w:rPr>
        <w:t xml:space="preserve"> </w:t>
      </w:r>
      <w:proofErr w:type="spellStart"/>
      <w:r w:rsidR="00CA4E7A" w:rsidRPr="00350534">
        <w:rPr>
          <w:rFonts w:ascii="Sylfaen" w:eastAsia="Times New Roman" w:hAnsi="Sylfaen" w:cstheme="minorHAnsi"/>
        </w:rPr>
        <w:t>და</w:t>
      </w:r>
      <w:proofErr w:type="spellEnd"/>
      <w:r w:rsidR="00CA4E7A" w:rsidRPr="00350534">
        <w:rPr>
          <w:rFonts w:ascii="Sylfaen" w:eastAsia="Times New Roman" w:hAnsi="Sylfaen" w:cstheme="minorHAnsi"/>
        </w:rPr>
        <w:t xml:space="preserve"> „</w:t>
      </w:r>
      <w:proofErr w:type="spellStart"/>
      <w:r w:rsidR="00CA4E7A" w:rsidRPr="00350534">
        <w:rPr>
          <w:rFonts w:ascii="Sylfaen" w:eastAsia="Times New Roman" w:hAnsi="Sylfaen" w:cstheme="minorHAnsi"/>
        </w:rPr>
        <w:t>ესკოს</w:t>
      </w:r>
      <w:proofErr w:type="spellEnd"/>
      <w:r w:rsidR="00CA4E7A" w:rsidRPr="00350534">
        <w:rPr>
          <w:rFonts w:ascii="Sylfaen" w:eastAsia="Times New Roman" w:hAnsi="Sylfaen" w:cstheme="minorHAnsi"/>
        </w:rPr>
        <w:t xml:space="preserve">“ </w:t>
      </w:r>
      <w:proofErr w:type="spellStart"/>
      <w:r w:rsidR="00CA4E7A" w:rsidRPr="00350534">
        <w:rPr>
          <w:rFonts w:ascii="Sylfaen" w:eastAsia="Times New Roman" w:hAnsi="Sylfaen" w:cstheme="minorHAnsi"/>
        </w:rPr>
        <w:t>შორის</w:t>
      </w:r>
      <w:proofErr w:type="spellEnd"/>
      <w:r w:rsidR="00CA4E7A" w:rsidRPr="00350534">
        <w:rPr>
          <w:rFonts w:ascii="Sylfaen" w:eastAsia="Times New Roman" w:hAnsi="Sylfaen" w:cstheme="minorHAnsi"/>
        </w:rPr>
        <w:t xml:space="preserve"> </w:t>
      </w:r>
      <w:r w:rsidR="00CA4E7A">
        <w:rPr>
          <w:rFonts w:ascii="Sylfaen" w:eastAsia="Times New Roman" w:hAnsi="Sylfaen" w:cstheme="minorHAnsi"/>
          <w:lang w:val="ka-GE"/>
        </w:rPr>
        <w:t>გაფორმდა</w:t>
      </w:r>
      <w:r w:rsidR="00CA4E7A" w:rsidRPr="00350534">
        <w:rPr>
          <w:rFonts w:ascii="Sylfaen" w:eastAsia="Times New Roman" w:hAnsi="Sylfaen" w:cstheme="minorHAnsi"/>
        </w:rPr>
        <w:t xml:space="preserve"> „</w:t>
      </w:r>
      <w:proofErr w:type="spellStart"/>
      <w:r w:rsidR="00CA4E7A" w:rsidRPr="00350534">
        <w:rPr>
          <w:rFonts w:ascii="Sylfaen" w:eastAsia="Times New Roman" w:hAnsi="Sylfaen" w:cstheme="minorHAnsi"/>
        </w:rPr>
        <w:t>ელექტროენერგიის</w:t>
      </w:r>
      <w:proofErr w:type="spellEnd"/>
      <w:r w:rsidR="00CA4E7A" w:rsidRPr="00350534">
        <w:rPr>
          <w:rFonts w:ascii="Sylfaen" w:eastAsia="Times New Roman" w:hAnsi="Sylfaen" w:cstheme="minorHAnsi"/>
        </w:rPr>
        <w:t xml:space="preserve"> </w:t>
      </w:r>
      <w:proofErr w:type="spellStart"/>
      <w:r w:rsidR="00CA4E7A" w:rsidRPr="00350534">
        <w:rPr>
          <w:rFonts w:ascii="Sylfaen" w:eastAsia="Times New Roman" w:hAnsi="Sylfaen" w:cstheme="minorHAnsi"/>
        </w:rPr>
        <w:t>გარანტირებული</w:t>
      </w:r>
      <w:proofErr w:type="spellEnd"/>
      <w:r w:rsidR="00CA4E7A" w:rsidRPr="00350534">
        <w:rPr>
          <w:rFonts w:ascii="Sylfaen" w:eastAsia="Times New Roman" w:hAnsi="Sylfaen" w:cstheme="minorHAnsi"/>
        </w:rPr>
        <w:t xml:space="preserve"> </w:t>
      </w:r>
      <w:proofErr w:type="spellStart"/>
      <w:r w:rsidR="00CA4E7A" w:rsidRPr="00350534">
        <w:rPr>
          <w:rFonts w:ascii="Sylfaen" w:eastAsia="Times New Roman" w:hAnsi="Sylfaen" w:cstheme="minorHAnsi"/>
        </w:rPr>
        <w:t>შესყიდვის</w:t>
      </w:r>
      <w:proofErr w:type="spellEnd"/>
      <w:r w:rsidR="00CA4E7A" w:rsidRPr="00350534">
        <w:rPr>
          <w:rFonts w:ascii="Sylfaen" w:eastAsia="Times New Roman" w:hAnsi="Sylfaen" w:cstheme="minorHAnsi"/>
        </w:rPr>
        <w:t xml:space="preserve"> </w:t>
      </w:r>
      <w:proofErr w:type="spellStart"/>
      <w:r w:rsidR="00CA4E7A" w:rsidRPr="00350534">
        <w:rPr>
          <w:rFonts w:ascii="Sylfaen" w:eastAsia="Times New Roman" w:hAnsi="Sylfaen" w:cstheme="minorHAnsi"/>
        </w:rPr>
        <w:t>შესახებ</w:t>
      </w:r>
      <w:proofErr w:type="spellEnd"/>
      <w:r w:rsidR="00CA4E7A" w:rsidRPr="00350534">
        <w:rPr>
          <w:rFonts w:ascii="Sylfaen" w:eastAsia="Times New Roman" w:hAnsi="Sylfaen" w:cstheme="minorHAnsi"/>
        </w:rPr>
        <w:t xml:space="preserve"> </w:t>
      </w:r>
      <w:proofErr w:type="spellStart"/>
      <w:r w:rsidR="00CA4E7A" w:rsidRPr="00350534">
        <w:rPr>
          <w:rFonts w:ascii="Sylfaen" w:eastAsia="Times New Roman" w:hAnsi="Sylfaen" w:cstheme="minorHAnsi"/>
        </w:rPr>
        <w:t>ხელშეკრულებ</w:t>
      </w:r>
      <w:proofErr w:type="spellEnd"/>
      <w:r w:rsidR="00CA4E7A">
        <w:rPr>
          <w:rFonts w:ascii="Sylfaen" w:eastAsia="Times New Roman" w:hAnsi="Sylfaen" w:cstheme="minorHAnsi"/>
          <w:lang w:val="ka-GE"/>
        </w:rPr>
        <w:t>ა</w:t>
      </w:r>
      <w:r w:rsidR="00CA4E7A" w:rsidRPr="00350534">
        <w:rPr>
          <w:rFonts w:ascii="Sylfaen" w:eastAsia="Times New Roman" w:hAnsi="Sylfaen" w:cstheme="minorHAnsi"/>
        </w:rPr>
        <w:t>“</w:t>
      </w:r>
      <w:r w:rsidR="00CA4E7A">
        <w:rPr>
          <w:rFonts w:ascii="Sylfaen" w:eastAsia="Times New Roman" w:hAnsi="Sylfaen" w:cstheme="minorHAnsi"/>
          <w:lang w:val="ka-GE"/>
        </w:rPr>
        <w:t>.</w:t>
      </w:r>
    </w:p>
    <w:p w14:paraId="0A48BDF8" w14:textId="77777777" w:rsidR="00572528" w:rsidRPr="009F0224" w:rsidRDefault="00572528" w:rsidP="00572528">
      <w:pPr>
        <w:spacing w:after="0" w:line="276" w:lineRule="auto"/>
        <w:ind w:left="142" w:firstLine="566"/>
        <w:jc w:val="both"/>
        <w:rPr>
          <w:rFonts w:ascii="Sylfaen" w:hAnsi="Sylfaen" w:cs="Sylfaen"/>
          <w:bCs/>
          <w:color w:val="000000"/>
        </w:rPr>
      </w:pPr>
      <w:bookmarkStart w:id="1" w:name="_Hlk63694200"/>
      <w:bookmarkStart w:id="2" w:name="_Hlk59022223"/>
      <w:r w:rsidRPr="00890858">
        <w:rPr>
          <w:rFonts w:ascii="Sylfaen" w:hAnsi="Sylfaen" w:cs="Sylfaen"/>
          <w:bCs/>
          <w:color w:val="000000"/>
        </w:rPr>
        <w:t xml:space="preserve">2020 </w:t>
      </w:r>
      <w:proofErr w:type="spellStart"/>
      <w:r w:rsidRPr="00890858">
        <w:rPr>
          <w:rFonts w:ascii="Sylfaen" w:hAnsi="Sylfaen" w:cs="Sylfaen"/>
          <w:bCs/>
          <w:color w:val="000000"/>
        </w:rPr>
        <w:t>წელს</w:t>
      </w:r>
      <w:proofErr w:type="spellEnd"/>
      <w:r w:rsidRPr="00890858">
        <w:rPr>
          <w:rFonts w:ascii="Sylfaen" w:hAnsi="Sylfaen" w:cs="Sylfaen"/>
          <w:bCs/>
          <w:color w:val="000000"/>
        </w:rPr>
        <w:t xml:space="preserve"> </w:t>
      </w:r>
      <w:proofErr w:type="spellStart"/>
      <w:r w:rsidRPr="00890858">
        <w:rPr>
          <w:rFonts w:ascii="Sylfaen" w:eastAsia="Times New Roman" w:hAnsi="Sylfaen" w:cs="Sylfaen"/>
        </w:rPr>
        <w:t>საბალანსო</w:t>
      </w:r>
      <w:proofErr w:type="spellEnd"/>
      <w:r w:rsidRPr="00890858">
        <w:rPr>
          <w:rFonts w:eastAsia="Times New Roman" w:cstheme="minorHAnsi"/>
        </w:rPr>
        <w:t xml:space="preserve"> </w:t>
      </w:r>
      <w:proofErr w:type="spellStart"/>
      <w:r w:rsidRPr="00890858">
        <w:rPr>
          <w:rFonts w:ascii="Sylfaen" w:eastAsia="Times New Roman" w:hAnsi="Sylfaen" w:cs="Sylfaen"/>
        </w:rPr>
        <w:t>ელექტროენერგიის</w:t>
      </w:r>
      <w:proofErr w:type="spellEnd"/>
      <w:r w:rsidRPr="00890858">
        <w:rPr>
          <w:rFonts w:eastAsia="Times New Roman" w:cstheme="minorHAnsi"/>
        </w:rPr>
        <w:t xml:space="preserve"> </w:t>
      </w:r>
      <w:proofErr w:type="spellStart"/>
      <w:r w:rsidRPr="00890858">
        <w:rPr>
          <w:rFonts w:ascii="Sylfaen" w:eastAsia="Times New Roman" w:hAnsi="Sylfaen" w:cs="Sylfaen"/>
        </w:rPr>
        <w:t>ფასის</w:t>
      </w:r>
      <w:proofErr w:type="spellEnd"/>
      <w:r w:rsidRPr="00890858">
        <w:rPr>
          <w:rFonts w:eastAsia="Times New Roman" w:cstheme="minorHAnsi"/>
        </w:rPr>
        <w:t xml:space="preserve"> </w:t>
      </w:r>
      <w:proofErr w:type="spellStart"/>
      <w:r w:rsidRPr="00890858">
        <w:rPr>
          <w:rFonts w:ascii="Sylfaen" w:eastAsia="Times New Roman" w:hAnsi="Sylfaen" w:cs="Sylfaen"/>
        </w:rPr>
        <w:t>მნიშვნელოვნად</w:t>
      </w:r>
      <w:proofErr w:type="spellEnd"/>
      <w:r w:rsidRPr="00890858">
        <w:rPr>
          <w:rFonts w:eastAsia="Times New Roman" w:cstheme="minorHAnsi"/>
        </w:rPr>
        <w:t xml:space="preserve"> </w:t>
      </w:r>
      <w:proofErr w:type="spellStart"/>
      <w:r w:rsidRPr="00890858">
        <w:rPr>
          <w:rFonts w:ascii="Sylfaen" w:eastAsia="Times New Roman" w:hAnsi="Sylfaen" w:cs="Sylfaen"/>
        </w:rPr>
        <w:t>გაზრდის</w:t>
      </w:r>
      <w:proofErr w:type="spellEnd"/>
      <w:r w:rsidRPr="00890858">
        <w:rPr>
          <w:rFonts w:ascii="Sylfaen" w:eastAsia="Times New Roman" w:hAnsi="Sylfaen" w:cs="Sylfaen"/>
        </w:rPr>
        <w:t xml:space="preserve"> </w:t>
      </w:r>
      <w:proofErr w:type="spellStart"/>
      <w:r w:rsidRPr="00890858">
        <w:rPr>
          <w:rFonts w:ascii="Sylfaen" w:eastAsia="Times New Roman" w:hAnsi="Sylfaen" w:cs="Sylfaen"/>
        </w:rPr>
        <w:t>გამო</w:t>
      </w:r>
      <w:proofErr w:type="spellEnd"/>
      <w:r w:rsidRPr="00890858">
        <w:rPr>
          <w:rFonts w:eastAsia="Times New Roman" w:cstheme="minorHAnsi"/>
        </w:rPr>
        <w:t>,</w:t>
      </w:r>
      <w:r>
        <w:rPr>
          <w:rFonts w:eastAsia="Times New Roman" w:cstheme="minorHAnsi"/>
        </w:rPr>
        <w:t xml:space="preserve"> </w:t>
      </w:r>
      <w:r>
        <w:rPr>
          <w:rFonts w:ascii="Sylfaen" w:hAnsi="Sylfaen"/>
          <w:lang w:val="ka-GE"/>
        </w:rPr>
        <w:t xml:space="preserve">ქვეყნის ელექტროენერგეტიკული სისტემის გამართული და შეუფერხებელი ფუნქციონირების უზრუნველსაყოფად, </w:t>
      </w:r>
      <w:proofErr w:type="spellStart"/>
      <w:r>
        <w:rPr>
          <w:rFonts w:eastAsia="Times New Roman" w:cstheme="minorHAnsi"/>
        </w:rPr>
        <w:t>საქართველოს</w:t>
      </w:r>
      <w:proofErr w:type="spellEnd"/>
      <w:r>
        <w:rPr>
          <w:rFonts w:eastAsia="Times New Roman" w:cstheme="minorHAnsi"/>
        </w:rPr>
        <w:t xml:space="preserve"> </w:t>
      </w:r>
      <w:proofErr w:type="spellStart"/>
      <w:r>
        <w:rPr>
          <w:rFonts w:eastAsia="Times New Roman" w:cstheme="minorHAnsi"/>
        </w:rPr>
        <w:t>მთავრობის</w:t>
      </w:r>
      <w:proofErr w:type="spellEnd"/>
      <w:r>
        <w:rPr>
          <w:rFonts w:eastAsia="Times New Roman" w:cstheme="minorHAnsi"/>
        </w:rPr>
        <w:t xml:space="preserve"> 2020 </w:t>
      </w:r>
      <w:proofErr w:type="spellStart"/>
      <w:r>
        <w:rPr>
          <w:rFonts w:eastAsia="Times New Roman" w:cstheme="minorHAnsi"/>
        </w:rPr>
        <w:t>წლის</w:t>
      </w:r>
      <w:proofErr w:type="spellEnd"/>
      <w:r>
        <w:rPr>
          <w:rFonts w:eastAsia="Times New Roman" w:cstheme="minorHAnsi"/>
        </w:rPr>
        <w:t xml:space="preserve"> 7 </w:t>
      </w:r>
      <w:proofErr w:type="spellStart"/>
      <w:r>
        <w:rPr>
          <w:rFonts w:eastAsia="Times New Roman" w:cstheme="minorHAnsi"/>
        </w:rPr>
        <w:t>აგვისტოს</w:t>
      </w:r>
      <w:proofErr w:type="spellEnd"/>
      <w:r>
        <w:rPr>
          <w:rFonts w:eastAsia="Times New Roman" w:cstheme="minorHAnsi"/>
        </w:rPr>
        <w:t xml:space="preserve"> N1469 </w:t>
      </w:r>
      <w:proofErr w:type="spellStart"/>
      <w:r>
        <w:rPr>
          <w:rFonts w:eastAsia="Times New Roman" w:cstheme="minorHAnsi"/>
        </w:rPr>
        <w:t>განკარგულებით</w:t>
      </w:r>
      <w:proofErr w:type="spellEnd"/>
      <w:r>
        <w:rPr>
          <w:rFonts w:eastAsia="Times New Roman" w:cstheme="minorHAnsi"/>
        </w:rPr>
        <w:t xml:space="preserve"> </w:t>
      </w:r>
      <w:proofErr w:type="spellStart"/>
      <w:r>
        <w:rPr>
          <w:rFonts w:eastAsia="Times New Roman" w:cstheme="minorHAnsi"/>
        </w:rPr>
        <w:t>მიღებულ</w:t>
      </w:r>
      <w:proofErr w:type="spellEnd"/>
      <w:r>
        <w:rPr>
          <w:rFonts w:eastAsia="Times New Roman" w:cstheme="minorHAnsi"/>
        </w:rPr>
        <w:t xml:space="preserve"> </w:t>
      </w:r>
      <w:proofErr w:type="spellStart"/>
      <w:r>
        <w:rPr>
          <w:rFonts w:eastAsia="Times New Roman" w:cstheme="minorHAnsi"/>
        </w:rPr>
        <w:t>იქნა</w:t>
      </w:r>
      <w:proofErr w:type="spellEnd"/>
      <w:r>
        <w:rPr>
          <w:rFonts w:eastAsia="Times New Roman" w:cstheme="minorHAnsi"/>
        </w:rPr>
        <w:t xml:space="preserve"> </w:t>
      </w:r>
      <w:proofErr w:type="spellStart"/>
      <w:r>
        <w:rPr>
          <w:rFonts w:eastAsia="Times New Roman" w:cstheme="minorHAnsi"/>
        </w:rPr>
        <w:t>გადაწყვეტილება</w:t>
      </w:r>
      <w:proofErr w:type="spellEnd"/>
      <w:r>
        <w:rPr>
          <w:rFonts w:eastAsia="Times New Roman" w:cstheme="minorHAnsi"/>
        </w:rPr>
        <w:t xml:space="preserve"> </w:t>
      </w:r>
      <w:proofErr w:type="spellStart"/>
      <w:r>
        <w:rPr>
          <w:rFonts w:ascii="Sylfaen" w:hAnsi="Sylfaen" w:cs="Sylfaen"/>
          <w:bCs/>
          <w:color w:val="000000"/>
        </w:rPr>
        <w:t>შპს</w:t>
      </w:r>
      <w:proofErr w:type="spellEnd"/>
      <w:r>
        <w:rPr>
          <w:rFonts w:ascii="Sylfaen" w:hAnsi="Sylfaen" w:cs="Sylfaen"/>
          <w:bCs/>
          <w:color w:val="000000"/>
        </w:rPr>
        <w:t xml:space="preserve"> „</w:t>
      </w:r>
      <w:proofErr w:type="spellStart"/>
      <w:r>
        <w:rPr>
          <w:rFonts w:ascii="Sylfaen" w:hAnsi="Sylfaen" w:cs="Sylfaen"/>
          <w:bCs/>
          <w:color w:val="000000"/>
        </w:rPr>
        <w:t>გარდაბნის</w:t>
      </w:r>
      <w:proofErr w:type="spellEnd"/>
      <w:r>
        <w:rPr>
          <w:rFonts w:ascii="Sylfaen" w:hAnsi="Sylfaen" w:cs="Sylfaen"/>
          <w:bCs/>
          <w:color w:val="000000"/>
        </w:rPr>
        <w:t xml:space="preserve"> </w:t>
      </w:r>
      <w:proofErr w:type="spellStart"/>
      <w:r>
        <w:rPr>
          <w:rFonts w:ascii="Sylfaen" w:hAnsi="Sylfaen" w:cs="Sylfaen"/>
          <w:bCs/>
          <w:color w:val="000000"/>
        </w:rPr>
        <w:t>თბოსადგური</w:t>
      </w:r>
      <w:proofErr w:type="spellEnd"/>
      <w:r>
        <w:rPr>
          <w:rFonts w:ascii="Sylfaen" w:hAnsi="Sylfaen" w:cs="Sylfaen"/>
          <w:bCs/>
          <w:color w:val="000000"/>
        </w:rPr>
        <w:t xml:space="preserve"> 2“-ის </w:t>
      </w:r>
      <w:proofErr w:type="spellStart"/>
      <w:r>
        <w:rPr>
          <w:rFonts w:ascii="Sylfaen" w:hAnsi="Sylfaen" w:cs="Sylfaen"/>
          <w:bCs/>
          <w:color w:val="000000"/>
        </w:rPr>
        <w:t>მიერ</w:t>
      </w:r>
      <w:proofErr w:type="spellEnd"/>
      <w:r>
        <w:rPr>
          <w:rFonts w:ascii="Sylfaen" w:hAnsi="Sylfaen" w:cs="Sylfaen"/>
          <w:bCs/>
          <w:color w:val="000000"/>
        </w:rPr>
        <w:t xml:space="preserve"> ,,</w:t>
      </w:r>
      <w:proofErr w:type="spellStart"/>
      <w:r>
        <w:rPr>
          <w:rFonts w:ascii="Sylfaen" w:hAnsi="Sylfaen" w:cs="Sylfaen"/>
          <w:bCs/>
          <w:color w:val="000000"/>
        </w:rPr>
        <w:t>ესკოზე</w:t>
      </w:r>
      <w:proofErr w:type="spellEnd"/>
      <w:r>
        <w:rPr>
          <w:rFonts w:ascii="Sylfaen" w:hAnsi="Sylfaen" w:cs="Sylfaen"/>
          <w:bCs/>
          <w:color w:val="000000"/>
        </w:rPr>
        <w:t xml:space="preserve">“ 2020 </w:t>
      </w:r>
      <w:proofErr w:type="spellStart"/>
      <w:r>
        <w:rPr>
          <w:rFonts w:ascii="Sylfaen" w:hAnsi="Sylfaen" w:cs="Sylfaen"/>
          <w:bCs/>
          <w:color w:val="000000"/>
        </w:rPr>
        <w:t>წლის</w:t>
      </w:r>
      <w:proofErr w:type="spellEnd"/>
      <w:r>
        <w:rPr>
          <w:rFonts w:ascii="Sylfaen" w:hAnsi="Sylfaen" w:cs="Sylfaen"/>
          <w:bCs/>
          <w:color w:val="000000"/>
        </w:rPr>
        <w:t xml:space="preserve"> </w:t>
      </w:r>
      <w:proofErr w:type="spellStart"/>
      <w:r>
        <w:rPr>
          <w:rFonts w:ascii="Sylfaen" w:hAnsi="Sylfaen" w:cs="Sylfaen"/>
          <w:bCs/>
          <w:color w:val="000000"/>
        </w:rPr>
        <w:t>პირველი</w:t>
      </w:r>
      <w:proofErr w:type="spellEnd"/>
      <w:r>
        <w:rPr>
          <w:rFonts w:ascii="Sylfaen" w:hAnsi="Sylfaen" w:cs="Sylfaen"/>
          <w:bCs/>
          <w:color w:val="000000"/>
        </w:rPr>
        <w:t xml:space="preserve"> </w:t>
      </w:r>
      <w:proofErr w:type="spellStart"/>
      <w:r>
        <w:rPr>
          <w:rFonts w:ascii="Sylfaen" w:hAnsi="Sylfaen" w:cs="Sylfaen"/>
          <w:bCs/>
          <w:color w:val="000000"/>
        </w:rPr>
        <w:t>აგვისტოდან</w:t>
      </w:r>
      <w:proofErr w:type="spellEnd"/>
      <w:r>
        <w:rPr>
          <w:rFonts w:ascii="Sylfaen" w:hAnsi="Sylfaen" w:cs="Sylfaen"/>
          <w:bCs/>
          <w:color w:val="000000"/>
        </w:rPr>
        <w:t xml:space="preserve"> 2020 </w:t>
      </w:r>
      <w:proofErr w:type="spellStart"/>
      <w:r>
        <w:rPr>
          <w:rFonts w:ascii="Sylfaen" w:hAnsi="Sylfaen" w:cs="Sylfaen"/>
          <w:bCs/>
          <w:color w:val="000000"/>
        </w:rPr>
        <w:t>წლის</w:t>
      </w:r>
      <w:proofErr w:type="spellEnd"/>
      <w:r>
        <w:rPr>
          <w:rFonts w:ascii="Sylfaen" w:hAnsi="Sylfaen" w:cs="Sylfaen"/>
          <w:bCs/>
          <w:color w:val="000000"/>
        </w:rPr>
        <w:t xml:space="preserve"> </w:t>
      </w:r>
      <w:proofErr w:type="spellStart"/>
      <w:r>
        <w:rPr>
          <w:rFonts w:ascii="Sylfaen" w:hAnsi="Sylfaen" w:cs="Sylfaen"/>
          <w:bCs/>
          <w:color w:val="000000"/>
        </w:rPr>
        <w:t>ბოლომდე</w:t>
      </w:r>
      <w:proofErr w:type="spellEnd"/>
      <w:r>
        <w:rPr>
          <w:rFonts w:ascii="Sylfaen" w:hAnsi="Sylfaen" w:cs="Sylfaen"/>
          <w:bCs/>
          <w:color w:val="000000"/>
        </w:rPr>
        <w:t xml:space="preserve"> </w:t>
      </w:r>
      <w:proofErr w:type="spellStart"/>
      <w:r>
        <w:rPr>
          <w:rFonts w:ascii="Sylfaen" w:hAnsi="Sylfaen" w:cs="Sylfaen"/>
          <w:bCs/>
          <w:color w:val="000000"/>
        </w:rPr>
        <w:t>გასაყიდი</w:t>
      </w:r>
      <w:proofErr w:type="spellEnd"/>
      <w:r>
        <w:rPr>
          <w:rFonts w:ascii="Sylfaen" w:hAnsi="Sylfaen" w:cs="Sylfaen"/>
          <w:bCs/>
          <w:color w:val="000000"/>
        </w:rPr>
        <w:t xml:space="preserve"> </w:t>
      </w:r>
      <w:proofErr w:type="spellStart"/>
      <w:r>
        <w:rPr>
          <w:rFonts w:ascii="Sylfaen" w:hAnsi="Sylfaen" w:cs="Sylfaen"/>
          <w:bCs/>
          <w:color w:val="000000"/>
        </w:rPr>
        <w:t>ყოველი</w:t>
      </w:r>
      <w:proofErr w:type="spellEnd"/>
      <w:r>
        <w:rPr>
          <w:rFonts w:ascii="Sylfaen" w:hAnsi="Sylfaen" w:cs="Sylfaen"/>
          <w:bCs/>
          <w:color w:val="000000"/>
        </w:rPr>
        <w:t xml:space="preserve"> 1 </w:t>
      </w:r>
      <w:proofErr w:type="spellStart"/>
      <w:r>
        <w:rPr>
          <w:rFonts w:ascii="Sylfaen" w:hAnsi="Sylfaen" w:cs="Sylfaen"/>
          <w:bCs/>
          <w:color w:val="000000"/>
        </w:rPr>
        <w:t>კვტ</w:t>
      </w:r>
      <w:proofErr w:type="spellEnd"/>
      <w:r>
        <w:rPr>
          <w:rFonts w:ascii="Sylfaen" w:hAnsi="Sylfaen" w:cs="Sylfaen"/>
          <w:bCs/>
          <w:color w:val="000000"/>
        </w:rPr>
        <w:t xml:space="preserve"> </w:t>
      </w:r>
      <w:proofErr w:type="spellStart"/>
      <w:r>
        <w:rPr>
          <w:rFonts w:ascii="Sylfaen" w:hAnsi="Sylfaen" w:cs="Sylfaen"/>
          <w:bCs/>
          <w:color w:val="000000"/>
        </w:rPr>
        <w:t>ელექტროენერგიის</w:t>
      </w:r>
      <w:proofErr w:type="spellEnd"/>
      <w:r>
        <w:rPr>
          <w:rFonts w:ascii="Sylfaen" w:hAnsi="Sylfaen" w:cs="Sylfaen"/>
          <w:bCs/>
          <w:color w:val="000000"/>
        </w:rPr>
        <w:t xml:space="preserve"> </w:t>
      </w:r>
      <w:proofErr w:type="spellStart"/>
      <w:r>
        <w:rPr>
          <w:rFonts w:ascii="Sylfaen" w:hAnsi="Sylfaen" w:cs="Sylfaen"/>
          <w:bCs/>
          <w:color w:val="000000"/>
        </w:rPr>
        <w:t>ღირებულების</w:t>
      </w:r>
      <w:proofErr w:type="spellEnd"/>
      <w:r>
        <w:rPr>
          <w:rFonts w:ascii="Sylfaen" w:hAnsi="Sylfaen" w:cs="Sylfaen"/>
          <w:bCs/>
          <w:color w:val="000000"/>
        </w:rPr>
        <w:t xml:space="preserve"> 5.5 </w:t>
      </w:r>
      <w:proofErr w:type="spellStart"/>
      <w:r>
        <w:rPr>
          <w:rFonts w:ascii="Sylfaen" w:hAnsi="Sylfaen" w:cs="Sylfaen"/>
          <w:bCs/>
          <w:color w:val="000000"/>
        </w:rPr>
        <w:t>აშშ</w:t>
      </w:r>
      <w:proofErr w:type="spellEnd"/>
      <w:r>
        <w:rPr>
          <w:rFonts w:ascii="Sylfaen" w:hAnsi="Sylfaen" w:cs="Sylfaen"/>
          <w:bCs/>
          <w:color w:val="000000"/>
        </w:rPr>
        <w:t xml:space="preserve"> </w:t>
      </w:r>
      <w:proofErr w:type="spellStart"/>
      <w:r>
        <w:rPr>
          <w:rFonts w:ascii="Sylfaen" w:hAnsi="Sylfaen" w:cs="Sylfaen"/>
          <w:bCs/>
          <w:color w:val="000000"/>
        </w:rPr>
        <w:t>ცენტიდან</w:t>
      </w:r>
      <w:proofErr w:type="spellEnd"/>
      <w:r>
        <w:rPr>
          <w:rFonts w:ascii="Sylfaen" w:hAnsi="Sylfaen" w:cs="Sylfaen"/>
          <w:bCs/>
          <w:color w:val="000000"/>
        </w:rPr>
        <w:t xml:space="preserve"> 5 </w:t>
      </w:r>
      <w:proofErr w:type="spellStart"/>
      <w:r>
        <w:rPr>
          <w:rFonts w:ascii="Sylfaen" w:hAnsi="Sylfaen" w:cs="Sylfaen"/>
          <w:bCs/>
          <w:color w:val="000000"/>
        </w:rPr>
        <w:t>აშშ</w:t>
      </w:r>
      <w:proofErr w:type="spellEnd"/>
      <w:r>
        <w:rPr>
          <w:rFonts w:ascii="Sylfaen" w:hAnsi="Sylfaen" w:cs="Sylfaen"/>
          <w:bCs/>
          <w:color w:val="000000"/>
        </w:rPr>
        <w:t xml:space="preserve"> </w:t>
      </w:r>
      <w:proofErr w:type="spellStart"/>
      <w:r>
        <w:rPr>
          <w:rFonts w:ascii="Sylfaen" w:hAnsi="Sylfaen" w:cs="Sylfaen"/>
          <w:bCs/>
          <w:color w:val="000000"/>
        </w:rPr>
        <w:t>ცენტამდე</w:t>
      </w:r>
      <w:proofErr w:type="spellEnd"/>
      <w:r>
        <w:rPr>
          <w:rFonts w:ascii="Sylfaen" w:hAnsi="Sylfaen" w:cs="Sylfaen"/>
          <w:bCs/>
          <w:color w:val="000000"/>
        </w:rPr>
        <w:t xml:space="preserve"> (</w:t>
      </w:r>
      <w:proofErr w:type="spellStart"/>
      <w:r>
        <w:rPr>
          <w:rFonts w:ascii="Sylfaen" w:hAnsi="Sylfaen" w:cs="Sylfaen"/>
          <w:bCs/>
          <w:color w:val="000000"/>
        </w:rPr>
        <w:t>დღგ</w:t>
      </w:r>
      <w:proofErr w:type="spellEnd"/>
      <w:r>
        <w:rPr>
          <w:rFonts w:ascii="Sylfaen" w:hAnsi="Sylfaen" w:cs="Sylfaen"/>
          <w:bCs/>
          <w:color w:val="000000"/>
        </w:rPr>
        <w:t xml:space="preserve">-ს </w:t>
      </w:r>
      <w:proofErr w:type="spellStart"/>
      <w:r>
        <w:rPr>
          <w:rFonts w:ascii="Sylfaen" w:hAnsi="Sylfaen" w:cs="Sylfaen"/>
          <w:bCs/>
          <w:color w:val="000000"/>
        </w:rPr>
        <w:t>გარეშე</w:t>
      </w:r>
      <w:proofErr w:type="spellEnd"/>
      <w:r>
        <w:rPr>
          <w:rFonts w:ascii="Sylfaen" w:hAnsi="Sylfaen" w:cs="Sylfaen"/>
          <w:bCs/>
          <w:color w:val="000000"/>
        </w:rPr>
        <w:t xml:space="preserve">) </w:t>
      </w:r>
      <w:proofErr w:type="spellStart"/>
      <w:r>
        <w:rPr>
          <w:rFonts w:ascii="Sylfaen" w:hAnsi="Sylfaen" w:cs="Sylfaen"/>
          <w:bCs/>
          <w:color w:val="000000"/>
        </w:rPr>
        <w:t>შემცირების</w:t>
      </w:r>
      <w:proofErr w:type="spellEnd"/>
      <w:r>
        <w:rPr>
          <w:rFonts w:ascii="Sylfaen" w:hAnsi="Sylfaen" w:cs="Sylfaen"/>
          <w:bCs/>
          <w:color w:val="000000"/>
        </w:rPr>
        <w:t xml:space="preserve"> </w:t>
      </w:r>
      <w:proofErr w:type="spellStart"/>
      <w:r>
        <w:rPr>
          <w:rFonts w:ascii="Sylfaen" w:hAnsi="Sylfaen" w:cs="Sylfaen"/>
          <w:bCs/>
          <w:color w:val="000000"/>
        </w:rPr>
        <w:t>თაობაზე</w:t>
      </w:r>
      <w:proofErr w:type="spellEnd"/>
      <w:r>
        <w:rPr>
          <w:rFonts w:ascii="Sylfaen" w:hAnsi="Sylfaen" w:cs="Sylfaen"/>
          <w:bCs/>
          <w:color w:val="000000"/>
        </w:rPr>
        <w:t xml:space="preserve">, </w:t>
      </w:r>
      <w:proofErr w:type="spellStart"/>
      <w:r w:rsidRPr="003B04B2">
        <w:rPr>
          <w:rFonts w:ascii="Sylfaen" w:hAnsi="Sylfaen" w:cs="Sylfaen"/>
          <w:bCs/>
          <w:color w:val="000000"/>
        </w:rPr>
        <w:t>საქართველოს</w:t>
      </w:r>
      <w:proofErr w:type="spellEnd"/>
      <w:r w:rsidRPr="003B04B2">
        <w:rPr>
          <w:rFonts w:ascii="Sylfaen" w:hAnsi="Sylfaen" w:cs="Sylfaen"/>
          <w:bCs/>
          <w:color w:val="000000"/>
        </w:rPr>
        <w:t xml:space="preserve"> </w:t>
      </w:r>
      <w:proofErr w:type="spellStart"/>
      <w:r w:rsidRPr="003B04B2">
        <w:rPr>
          <w:rFonts w:ascii="Sylfaen" w:hAnsi="Sylfaen" w:cs="Sylfaen"/>
          <w:bCs/>
          <w:color w:val="000000"/>
        </w:rPr>
        <w:t>მთავრობის</w:t>
      </w:r>
      <w:proofErr w:type="spellEnd"/>
      <w:r w:rsidRPr="003B04B2">
        <w:rPr>
          <w:rFonts w:ascii="Sylfaen" w:hAnsi="Sylfaen" w:cs="Sylfaen"/>
          <w:bCs/>
          <w:color w:val="000000"/>
        </w:rPr>
        <w:t xml:space="preserve"> 2020 </w:t>
      </w:r>
      <w:proofErr w:type="spellStart"/>
      <w:r w:rsidRPr="003B04B2">
        <w:rPr>
          <w:rFonts w:ascii="Sylfaen" w:hAnsi="Sylfaen" w:cs="Sylfaen"/>
          <w:bCs/>
          <w:color w:val="000000"/>
        </w:rPr>
        <w:t>წლის</w:t>
      </w:r>
      <w:proofErr w:type="spellEnd"/>
      <w:r w:rsidRPr="003B04B2">
        <w:rPr>
          <w:rFonts w:ascii="Sylfaen" w:hAnsi="Sylfaen" w:cs="Sylfaen"/>
          <w:bCs/>
          <w:color w:val="000000"/>
        </w:rPr>
        <w:t xml:space="preserve"> 22 </w:t>
      </w:r>
      <w:proofErr w:type="spellStart"/>
      <w:r w:rsidRPr="003B04B2">
        <w:rPr>
          <w:rFonts w:ascii="Sylfaen" w:hAnsi="Sylfaen" w:cs="Sylfaen"/>
          <w:bCs/>
          <w:color w:val="000000"/>
        </w:rPr>
        <w:t>ოქტომბრის</w:t>
      </w:r>
      <w:proofErr w:type="spellEnd"/>
      <w:r w:rsidRPr="003B04B2">
        <w:rPr>
          <w:rFonts w:ascii="Sylfaen" w:hAnsi="Sylfaen" w:cs="Sylfaen"/>
          <w:bCs/>
          <w:color w:val="000000"/>
        </w:rPr>
        <w:t xml:space="preserve"> </w:t>
      </w:r>
      <w:r>
        <w:rPr>
          <w:rFonts w:ascii="Sylfaen" w:hAnsi="Sylfaen" w:cs="Sylfaen"/>
          <w:bCs/>
          <w:color w:val="000000"/>
        </w:rPr>
        <w:t>N</w:t>
      </w:r>
      <w:r w:rsidRPr="003B04B2">
        <w:rPr>
          <w:rFonts w:ascii="Sylfaen" w:hAnsi="Sylfaen" w:cs="Sylfaen"/>
          <w:bCs/>
          <w:color w:val="000000"/>
        </w:rPr>
        <w:t xml:space="preserve">2052 </w:t>
      </w:r>
      <w:proofErr w:type="spellStart"/>
      <w:r w:rsidRPr="003B04B2">
        <w:rPr>
          <w:rFonts w:ascii="Sylfaen" w:hAnsi="Sylfaen" w:cs="Sylfaen"/>
          <w:bCs/>
          <w:color w:val="000000"/>
        </w:rPr>
        <w:t>განკარგულები</w:t>
      </w:r>
      <w:proofErr w:type="spellEnd"/>
      <w:r>
        <w:rPr>
          <w:rFonts w:ascii="Sylfaen" w:hAnsi="Sylfaen" w:cs="Sylfaen"/>
          <w:bCs/>
          <w:color w:val="000000"/>
          <w:lang w:val="ka-GE"/>
        </w:rPr>
        <w:t>ს საფუძველზე</w:t>
      </w:r>
      <w:r>
        <w:rPr>
          <w:rFonts w:ascii="Sylfaen" w:hAnsi="Sylfaen" w:cs="Sylfaen"/>
          <w:bCs/>
          <w:color w:val="000000"/>
        </w:rPr>
        <w:t xml:space="preserve"> </w:t>
      </w:r>
      <w:proofErr w:type="spellStart"/>
      <w:r>
        <w:rPr>
          <w:rFonts w:ascii="Sylfaen" w:hAnsi="Sylfaen" w:cs="Sylfaen"/>
          <w:bCs/>
          <w:color w:val="000000"/>
        </w:rPr>
        <w:t>შპს</w:t>
      </w:r>
      <w:proofErr w:type="spellEnd"/>
      <w:r>
        <w:rPr>
          <w:rFonts w:ascii="Sylfaen" w:hAnsi="Sylfaen" w:cs="Sylfaen"/>
          <w:bCs/>
          <w:color w:val="000000"/>
        </w:rPr>
        <w:t xml:space="preserve"> „</w:t>
      </w:r>
      <w:proofErr w:type="spellStart"/>
      <w:r>
        <w:rPr>
          <w:rFonts w:ascii="Sylfaen" w:hAnsi="Sylfaen" w:cs="Sylfaen"/>
          <w:bCs/>
          <w:color w:val="000000"/>
        </w:rPr>
        <w:t>გარდაბნის</w:t>
      </w:r>
      <w:proofErr w:type="spellEnd"/>
      <w:r>
        <w:rPr>
          <w:rFonts w:ascii="Sylfaen" w:hAnsi="Sylfaen" w:cs="Sylfaen"/>
          <w:bCs/>
          <w:color w:val="000000"/>
        </w:rPr>
        <w:t xml:space="preserve"> </w:t>
      </w:r>
      <w:proofErr w:type="spellStart"/>
      <w:r>
        <w:rPr>
          <w:rFonts w:ascii="Sylfaen" w:hAnsi="Sylfaen" w:cs="Sylfaen"/>
          <w:bCs/>
          <w:color w:val="000000"/>
        </w:rPr>
        <w:t>თბოსადგური</w:t>
      </w:r>
      <w:proofErr w:type="spellEnd"/>
      <w:r>
        <w:rPr>
          <w:rFonts w:ascii="Sylfaen" w:hAnsi="Sylfaen" w:cs="Sylfaen"/>
          <w:bCs/>
          <w:color w:val="000000"/>
        </w:rPr>
        <w:t xml:space="preserve"> 2“-ის </w:t>
      </w:r>
      <w:proofErr w:type="spellStart"/>
      <w:r>
        <w:rPr>
          <w:rFonts w:ascii="Sylfaen" w:hAnsi="Sylfaen" w:cs="Sylfaen"/>
          <w:bCs/>
          <w:color w:val="000000"/>
        </w:rPr>
        <w:t>მიერ</w:t>
      </w:r>
      <w:proofErr w:type="spellEnd"/>
      <w:r>
        <w:rPr>
          <w:rFonts w:ascii="Sylfaen" w:hAnsi="Sylfaen" w:cs="Sylfaen"/>
          <w:bCs/>
          <w:color w:val="000000"/>
        </w:rPr>
        <w:t xml:space="preserve"> 2020 </w:t>
      </w:r>
      <w:proofErr w:type="spellStart"/>
      <w:r>
        <w:rPr>
          <w:rFonts w:ascii="Sylfaen" w:hAnsi="Sylfaen" w:cs="Sylfaen"/>
          <w:bCs/>
          <w:color w:val="000000"/>
        </w:rPr>
        <w:t>წლის</w:t>
      </w:r>
      <w:proofErr w:type="spellEnd"/>
      <w:r>
        <w:rPr>
          <w:rFonts w:ascii="Sylfaen" w:hAnsi="Sylfaen" w:cs="Sylfaen"/>
          <w:bCs/>
          <w:color w:val="000000"/>
        </w:rPr>
        <w:t xml:space="preserve"> </w:t>
      </w:r>
      <w:proofErr w:type="spellStart"/>
      <w:r>
        <w:rPr>
          <w:rFonts w:ascii="Sylfaen" w:hAnsi="Sylfaen" w:cs="Sylfaen"/>
          <w:bCs/>
          <w:color w:val="000000"/>
        </w:rPr>
        <w:t>პირველი</w:t>
      </w:r>
      <w:proofErr w:type="spellEnd"/>
      <w:r>
        <w:rPr>
          <w:rFonts w:ascii="Sylfaen" w:hAnsi="Sylfaen" w:cs="Sylfaen"/>
          <w:bCs/>
          <w:color w:val="000000"/>
        </w:rPr>
        <w:t xml:space="preserve"> </w:t>
      </w:r>
      <w:proofErr w:type="spellStart"/>
      <w:r>
        <w:rPr>
          <w:rFonts w:ascii="Sylfaen" w:hAnsi="Sylfaen" w:cs="Sylfaen"/>
          <w:bCs/>
          <w:color w:val="000000"/>
        </w:rPr>
        <w:t>ოქტომბრიდან</w:t>
      </w:r>
      <w:proofErr w:type="spellEnd"/>
      <w:r>
        <w:rPr>
          <w:rFonts w:ascii="Sylfaen" w:hAnsi="Sylfaen" w:cs="Sylfaen"/>
          <w:bCs/>
          <w:color w:val="000000"/>
        </w:rPr>
        <w:t xml:space="preserve"> 2020 </w:t>
      </w:r>
      <w:proofErr w:type="spellStart"/>
      <w:r>
        <w:rPr>
          <w:rFonts w:ascii="Sylfaen" w:hAnsi="Sylfaen" w:cs="Sylfaen"/>
          <w:bCs/>
          <w:color w:val="000000"/>
        </w:rPr>
        <w:t>წლის</w:t>
      </w:r>
      <w:proofErr w:type="spellEnd"/>
      <w:r>
        <w:rPr>
          <w:rFonts w:ascii="Sylfaen" w:hAnsi="Sylfaen" w:cs="Sylfaen"/>
          <w:bCs/>
          <w:color w:val="000000"/>
        </w:rPr>
        <w:t xml:space="preserve"> </w:t>
      </w:r>
      <w:proofErr w:type="spellStart"/>
      <w:r>
        <w:rPr>
          <w:rFonts w:ascii="Sylfaen" w:hAnsi="Sylfaen" w:cs="Sylfaen"/>
          <w:bCs/>
          <w:color w:val="000000"/>
        </w:rPr>
        <w:t>ბოლომდე</w:t>
      </w:r>
      <w:proofErr w:type="spellEnd"/>
      <w:r>
        <w:rPr>
          <w:rFonts w:ascii="Sylfaen" w:hAnsi="Sylfaen" w:cs="Sylfaen"/>
          <w:bCs/>
          <w:color w:val="000000"/>
        </w:rPr>
        <w:t xml:space="preserve"> ,,</w:t>
      </w:r>
      <w:proofErr w:type="spellStart"/>
      <w:r>
        <w:rPr>
          <w:rFonts w:ascii="Sylfaen" w:hAnsi="Sylfaen" w:cs="Sylfaen"/>
          <w:bCs/>
          <w:color w:val="000000"/>
        </w:rPr>
        <w:t>ესკოზე</w:t>
      </w:r>
      <w:proofErr w:type="spellEnd"/>
      <w:r>
        <w:rPr>
          <w:rFonts w:ascii="Sylfaen" w:hAnsi="Sylfaen" w:cs="Sylfaen"/>
          <w:bCs/>
          <w:color w:val="000000"/>
        </w:rPr>
        <w:t xml:space="preserve">“ </w:t>
      </w:r>
      <w:proofErr w:type="spellStart"/>
      <w:r>
        <w:rPr>
          <w:rFonts w:ascii="Sylfaen" w:hAnsi="Sylfaen" w:cs="Sylfaen"/>
          <w:bCs/>
          <w:color w:val="000000"/>
        </w:rPr>
        <w:t>და</w:t>
      </w:r>
      <w:proofErr w:type="spellEnd"/>
      <w:r>
        <w:rPr>
          <w:rFonts w:ascii="Sylfaen" w:hAnsi="Sylfaen" w:cs="Sylfaen"/>
          <w:bCs/>
          <w:color w:val="000000"/>
        </w:rPr>
        <w:t xml:space="preserve"> </w:t>
      </w:r>
      <w:proofErr w:type="spellStart"/>
      <w:r w:rsidRPr="003B04B2">
        <w:rPr>
          <w:rFonts w:ascii="Sylfaen" w:hAnsi="Sylfaen" w:cs="Sylfaen"/>
          <w:bCs/>
          <w:color w:val="000000"/>
        </w:rPr>
        <w:t>ელექტროენერგიის</w:t>
      </w:r>
      <w:proofErr w:type="spellEnd"/>
      <w:r w:rsidRPr="003B04B2">
        <w:rPr>
          <w:rFonts w:ascii="Sylfaen" w:hAnsi="Sylfaen" w:cs="Sylfaen"/>
          <w:bCs/>
          <w:color w:val="000000"/>
        </w:rPr>
        <w:t xml:space="preserve"> </w:t>
      </w:r>
      <w:proofErr w:type="spellStart"/>
      <w:r w:rsidRPr="003B04B2">
        <w:rPr>
          <w:rFonts w:ascii="Sylfaen" w:hAnsi="Sylfaen" w:cs="Sylfaen"/>
          <w:bCs/>
          <w:color w:val="000000"/>
        </w:rPr>
        <w:t>განაწილების</w:t>
      </w:r>
      <w:proofErr w:type="spellEnd"/>
      <w:r w:rsidRPr="003B04B2">
        <w:rPr>
          <w:rFonts w:ascii="Sylfaen" w:hAnsi="Sylfaen" w:cs="Sylfaen"/>
          <w:bCs/>
          <w:color w:val="000000"/>
        </w:rPr>
        <w:t xml:space="preserve"> </w:t>
      </w:r>
      <w:proofErr w:type="spellStart"/>
      <w:r w:rsidRPr="003B04B2">
        <w:rPr>
          <w:rFonts w:ascii="Sylfaen" w:hAnsi="Sylfaen" w:cs="Sylfaen"/>
          <w:bCs/>
          <w:color w:val="000000"/>
        </w:rPr>
        <w:t>ლიცენზიატებზე</w:t>
      </w:r>
      <w:proofErr w:type="spellEnd"/>
      <w:r>
        <w:rPr>
          <w:rFonts w:ascii="Sylfaen" w:hAnsi="Sylfaen" w:cs="Sylfaen"/>
          <w:bCs/>
          <w:color w:val="000000"/>
        </w:rPr>
        <w:t xml:space="preserve"> </w:t>
      </w:r>
      <w:proofErr w:type="spellStart"/>
      <w:r>
        <w:rPr>
          <w:rFonts w:ascii="Sylfaen" w:hAnsi="Sylfaen" w:cs="Sylfaen"/>
          <w:bCs/>
          <w:color w:val="000000"/>
        </w:rPr>
        <w:t>გასაყიდი</w:t>
      </w:r>
      <w:proofErr w:type="spellEnd"/>
      <w:r>
        <w:rPr>
          <w:rFonts w:ascii="Sylfaen" w:hAnsi="Sylfaen" w:cs="Sylfaen"/>
          <w:bCs/>
          <w:color w:val="000000"/>
        </w:rPr>
        <w:t xml:space="preserve"> </w:t>
      </w:r>
      <w:proofErr w:type="spellStart"/>
      <w:r>
        <w:rPr>
          <w:rFonts w:ascii="Sylfaen" w:hAnsi="Sylfaen" w:cs="Sylfaen"/>
          <w:bCs/>
          <w:color w:val="000000"/>
        </w:rPr>
        <w:t>ყოველი</w:t>
      </w:r>
      <w:proofErr w:type="spellEnd"/>
      <w:r>
        <w:rPr>
          <w:rFonts w:ascii="Sylfaen" w:hAnsi="Sylfaen" w:cs="Sylfaen"/>
          <w:bCs/>
          <w:color w:val="000000"/>
        </w:rPr>
        <w:t xml:space="preserve"> 1 </w:t>
      </w:r>
      <w:proofErr w:type="spellStart"/>
      <w:r>
        <w:rPr>
          <w:rFonts w:ascii="Sylfaen" w:hAnsi="Sylfaen" w:cs="Sylfaen"/>
          <w:bCs/>
          <w:color w:val="000000"/>
        </w:rPr>
        <w:t>კვტ</w:t>
      </w:r>
      <w:proofErr w:type="spellEnd"/>
      <w:r>
        <w:rPr>
          <w:rFonts w:ascii="Sylfaen" w:hAnsi="Sylfaen" w:cs="Sylfaen"/>
          <w:bCs/>
          <w:color w:val="000000"/>
        </w:rPr>
        <w:t xml:space="preserve"> </w:t>
      </w:r>
      <w:proofErr w:type="spellStart"/>
      <w:r>
        <w:rPr>
          <w:rFonts w:ascii="Sylfaen" w:hAnsi="Sylfaen" w:cs="Sylfaen"/>
          <w:bCs/>
          <w:color w:val="000000"/>
        </w:rPr>
        <w:t>ელექტროენერგიის</w:t>
      </w:r>
      <w:proofErr w:type="spellEnd"/>
      <w:r>
        <w:rPr>
          <w:rFonts w:ascii="Sylfaen" w:hAnsi="Sylfaen" w:cs="Sylfaen"/>
          <w:bCs/>
          <w:color w:val="000000"/>
        </w:rPr>
        <w:t xml:space="preserve"> </w:t>
      </w:r>
      <w:proofErr w:type="spellStart"/>
      <w:r>
        <w:rPr>
          <w:rFonts w:ascii="Sylfaen" w:hAnsi="Sylfaen" w:cs="Sylfaen"/>
          <w:bCs/>
          <w:color w:val="000000"/>
        </w:rPr>
        <w:t>ღირებულებ</w:t>
      </w:r>
      <w:proofErr w:type="spellEnd"/>
      <w:r>
        <w:rPr>
          <w:rFonts w:ascii="Sylfaen" w:hAnsi="Sylfaen" w:cs="Sylfaen"/>
          <w:bCs/>
          <w:color w:val="000000"/>
          <w:lang w:val="ka-GE"/>
        </w:rPr>
        <w:t>ა განისაზღვრა</w:t>
      </w:r>
      <w:r>
        <w:rPr>
          <w:rFonts w:ascii="Sylfaen" w:hAnsi="Sylfaen" w:cs="Sylfaen"/>
          <w:bCs/>
          <w:color w:val="000000"/>
        </w:rPr>
        <w:t xml:space="preserve"> 4.5 </w:t>
      </w:r>
      <w:proofErr w:type="spellStart"/>
      <w:r>
        <w:rPr>
          <w:rFonts w:ascii="Sylfaen" w:hAnsi="Sylfaen" w:cs="Sylfaen"/>
          <w:bCs/>
          <w:color w:val="000000"/>
        </w:rPr>
        <w:t>აშშ</w:t>
      </w:r>
      <w:proofErr w:type="spellEnd"/>
      <w:r>
        <w:rPr>
          <w:rFonts w:ascii="Sylfaen" w:hAnsi="Sylfaen" w:cs="Sylfaen"/>
          <w:bCs/>
          <w:color w:val="000000"/>
        </w:rPr>
        <w:t xml:space="preserve"> </w:t>
      </w:r>
      <w:proofErr w:type="spellStart"/>
      <w:r>
        <w:rPr>
          <w:rFonts w:ascii="Sylfaen" w:hAnsi="Sylfaen" w:cs="Sylfaen"/>
          <w:bCs/>
          <w:color w:val="000000"/>
        </w:rPr>
        <w:t>ცენტ</w:t>
      </w:r>
      <w:proofErr w:type="spellEnd"/>
      <w:r>
        <w:rPr>
          <w:rFonts w:ascii="Sylfaen" w:hAnsi="Sylfaen" w:cs="Sylfaen"/>
          <w:bCs/>
          <w:color w:val="000000"/>
          <w:lang w:val="ka-GE"/>
        </w:rPr>
        <w:t>ით</w:t>
      </w:r>
      <w:r>
        <w:rPr>
          <w:rFonts w:ascii="Sylfaen" w:hAnsi="Sylfaen" w:cs="Sylfaen"/>
          <w:bCs/>
          <w:color w:val="000000"/>
        </w:rPr>
        <w:t xml:space="preserve"> (</w:t>
      </w:r>
      <w:proofErr w:type="spellStart"/>
      <w:r>
        <w:rPr>
          <w:rFonts w:ascii="Sylfaen" w:hAnsi="Sylfaen" w:cs="Sylfaen"/>
          <w:bCs/>
          <w:color w:val="000000"/>
        </w:rPr>
        <w:t>დღგ</w:t>
      </w:r>
      <w:proofErr w:type="spellEnd"/>
      <w:r>
        <w:rPr>
          <w:rFonts w:ascii="Sylfaen" w:hAnsi="Sylfaen" w:cs="Sylfaen"/>
          <w:bCs/>
          <w:color w:val="000000"/>
        </w:rPr>
        <w:t xml:space="preserve">-ს </w:t>
      </w:r>
      <w:proofErr w:type="spellStart"/>
      <w:r>
        <w:rPr>
          <w:rFonts w:ascii="Sylfaen" w:hAnsi="Sylfaen" w:cs="Sylfaen"/>
          <w:bCs/>
          <w:color w:val="000000"/>
        </w:rPr>
        <w:t>გარეშე</w:t>
      </w:r>
      <w:proofErr w:type="spellEnd"/>
      <w:r>
        <w:rPr>
          <w:rFonts w:ascii="Sylfaen" w:hAnsi="Sylfaen" w:cs="Sylfaen"/>
          <w:bCs/>
          <w:color w:val="000000"/>
        </w:rPr>
        <w:t>)</w:t>
      </w:r>
      <w:r>
        <w:rPr>
          <w:rFonts w:ascii="Sylfaen" w:hAnsi="Sylfaen" w:cs="Sylfaen"/>
          <w:bCs/>
          <w:color w:val="000000"/>
          <w:lang w:val="ka-GE"/>
        </w:rPr>
        <w:t xml:space="preserve">, საქართველოს მთავრობის 2021 წლის 28 იანვრის N105 განკარგულების საფუძველზე კი, </w:t>
      </w:r>
      <w:proofErr w:type="spellStart"/>
      <w:r>
        <w:rPr>
          <w:rFonts w:ascii="Sylfaen" w:hAnsi="Sylfaen" w:cs="Sylfaen"/>
          <w:bCs/>
          <w:color w:val="000000"/>
        </w:rPr>
        <w:t>შპს</w:t>
      </w:r>
      <w:proofErr w:type="spellEnd"/>
      <w:r>
        <w:rPr>
          <w:rFonts w:ascii="Sylfaen" w:hAnsi="Sylfaen" w:cs="Sylfaen"/>
          <w:bCs/>
          <w:color w:val="000000"/>
        </w:rPr>
        <w:t xml:space="preserve"> „</w:t>
      </w:r>
      <w:proofErr w:type="spellStart"/>
      <w:r>
        <w:rPr>
          <w:rFonts w:ascii="Sylfaen" w:hAnsi="Sylfaen" w:cs="Sylfaen"/>
          <w:bCs/>
          <w:color w:val="000000"/>
        </w:rPr>
        <w:t>გარდაბნის</w:t>
      </w:r>
      <w:proofErr w:type="spellEnd"/>
      <w:r>
        <w:rPr>
          <w:rFonts w:ascii="Sylfaen" w:hAnsi="Sylfaen" w:cs="Sylfaen"/>
          <w:bCs/>
          <w:color w:val="000000"/>
        </w:rPr>
        <w:t xml:space="preserve"> </w:t>
      </w:r>
      <w:proofErr w:type="spellStart"/>
      <w:r>
        <w:rPr>
          <w:rFonts w:ascii="Sylfaen" w:hAnsi="Sylfaen" w:cs="Sylfaen"/>
          <w:bCs/>
          <w:color w:val="000000"/>
        </w:rPr>
        <w:t>თბოსადგური</w:t>
      </w:r>
      <w:proofErr w:type="spellEnd"/>
      <w:r>
        <w:rPr>
          <w:rFonts w:ascii="Sylfaen" w:hAnsi="Sylfaen" w:cs="Sylfaen"/>
          <w:bCs/>
          <w:color w:val="000000"/>
        </w:rPr>
        <w:t xml:space="preserve"> 2“-ის</w:t>
      </w:r>
      <w:r>
        <w:rPr>
          <w:rFonts w:ascii="Sylfaen" w:hAnsi="Sylfaen" w:cs="Sylfaen"/>
          <w:bCs/>
          <w:color w:val="000000"/>
          <w:lang w:val="ka-GE"/>
        </w:rPr>
        <w:t xml:space="preserve"> </w:t>
      </w:r>
      <w:r>
        <w:rPr>
          <w:rFonts w:eastAsia="Times New Roman" w:cstheme="minorHAnsi"/>
          <w:bCs/>
          <w:lang w:val="ka-GE"/>
        </w:rPr>
        <w:t xml:space="preserve">მიერ </w:t>
      </w:r>
      <w:r w:rsidRPr="00645457">
        <w:rPr>
          <w:rFonts w:eastAsia="Times New Roman" w:cstheme="minorHAnsi"/>
          <w:bCs/>
          <w:lang w:val="ka-GE"/>
        </w:rPr>
        <w:t xml:space="preserve">2021 </w:t>
      </w:r>
      <w:r w:rsidRPr="00645457">
        <w:rPr>
          <w:rFonts w:eastAsia="Times New Roman" w:cstheme="minorHAnsi" w:hint="cs"/>
          <w:bCs/>
          <w:lang w:val="ka-GE"/>
        </w:rPr>
        <w:t>წლის</w:t>
      </w:r>
      <w:r>
        <w:rPr>
          <w:rFonts w:eastAsia="Times New Roman" w:cstheme="minorHAnsi"/>
          <w:bCs/>
          <w:lang w:val="ka-GE"/>
        </w:rPr>
        <w:t xml:space="preserve"> იანვარში გასაყიდი </w:t>
      </w:r>
      <w:proofErr w:type="spellStart"/>
      <w:r>
        <w:rPr>
          <w:rFonts w:ascii="Sylfaen" w:hAnsi="Sylfaen" w:cs="Sylfaen"/>
          <w:bCs/>
          <w:color w:val="000000"/>
        </w:rPr>
        <w:t>ყოველი</w:t>
      </w:r>
      <w:proofErr w:type="spellEnd"/>
      <w:r>
        <w:rPr>
          <w:rFonts w:ascii="Sylfaen" w:hAnsi="Sylfaen" w:cs="Sylfaen"/>
          <w:bCs/>
          <w:color w:val="000000"/>
        </w:rPr>
        <w:t xml:space="preserve"> 1 </w:t>
      </w:r>
      <w:proofErr w:type="spellStart"/>
      <w:r>
        <w:rPr>
          <w:rFonts w:ascii="Sylfaen" w:hAnsi="Sylfaen" w:cs="Sylfaen"/>
          <w:bCs/>
          <w:color w:val="000000"/>
        </w:rPr>
        <w:t>კვტ</w:t>
      </w:r>
      <w:proofErr w:type="spellEnd"/>
      <w:r>
        <w:rPr>
          <w:rFonts w:ascii="Sylfaen" w:hAnsi="Sylfaen" w:cs="Sylfaen"/>
          <w:bCs/>
          <w:color w:val="000000"/>
        </w:rPr>
        <w:t xml:space="preserve"> </w:t>
      </w:r>
      <w:proofErr w:type="spellStart"/>
      <w:r>
        <w:rPr>
          <w:rFonts w:ascii="Sylfaen" w:hAnsi="Sylfaen" w:cs="Sylfaen"/>
          <w:bCs/>
          <w:color w:val="000000"/>
        </w:rPr>
        <w:t>ელექტროენერგიის</w:t>
      </w:r>
      <w:proofErr w:type="spellEnd"/>
      <w:r>
        <w:rPr>
          <w:rFonts w:ascii="Sylfaen" w:hAnsi="Sylfaen" w:cs="Sylfaen"/>
          <w:bCs/>
          <w:color w:val="000000"/>
          <w:lang w:val="ka-GE"/>
        </w:rPr>
        <w:t xml:space="preserve"> ღირებულება განისაზღვრა </w:t>
      </w:r>
      <w:r w:rsidRPr="00645457">
        <w:rPr>
          <w:rFonts w:eastAsia="Times New Roman" w:cstheme="minorHAnsi"/>
          <w:bCs/>
          <w:lang w:val="ka-GE"/>
        </w:rPr>
        <w:t xml:space="preserve">4.5 </w:t>
      </w:r>
      <w:r w:rsidRPr="00645457">
        <w:rPr>
          <w:rFonts w:eastAsia="Times New Roman" w:cstheme="minorHAnsi" w:hint="cs"/>
          <w:bCs/>
          <w:lang w:val="ka-GE"/>
        </w:rPr>
        <w:t>აშშ</w:t>
      </w:r>
      <w:r w:rsidRPr="00645457">
        <w:rPr>
          <w:rFonts w:eastAsia="Times New Roman" w:cstheme="minorHAnsi"/>
          <w:bCs/>
          <w:lang w:val="ka-GE"/>
        </w:rPr>
        <w:t xml:space="preserve"> </w:t>
      </w:r>
      <w:r w:rsidRPr="00645457">
        <w:rPr>
          <w:rFonts w:eastAsia="Times New Roman" w:cstheme="minorHAnsi" w:hint="cs"/>
          <w:bCs/>
          <w:lang w:val="ka-GE"/>
        </w:rPr>
        <w:t>ცენტ</w:t>
      </w:r>
      <w:r>
        <w:rPr>
          <w:rFonts w:eastAsia="Times New Roman" w:cstheme="minorHAnsi"/>
          <w:bCs/>
          <w:lang w:val="ka-GE"/>
        </w:rPr>
        <w:t xml:space="preserve">ით (დღგ-ს გარეშე), </w:t>
      </w:r>
      <w:r>
        <w:rPr>
          <w:rFonts w:ascii="Sylfaen" w:hAnsi="Sylfaen" w:cs="Sylfaen"/>
          <w:bCs/>
          <w:color w:val="000000"/>
          <w:lang w:val="ka-GE"/>
        </w:rPr>
        <w:t xml:space="preserve">ხოლო  </w:t>
      </w:r>
      <w:r w:rsidRPr="00645457">
        <w:rPr>
          <w:rFonts w:eastAsia="Times New Roman" w:cstheme="minorHAnsi"/>
          <w:bCs/>
          <w:lang w:val="ka-GE"/>
        </w:rPr>
        <w:t>2021</w:t>
      </w:r>
      <w:r>
        <w:rPr>
          <w:rFonts w:eastAsia="Times New Roman" w:cstheme="minorHAnsi"/>
          <w:bCs/>
          <w:lang w:val="ka-GE"/>
        </w:rPr>
        <w:t xml:space="preserve"> </w:t>
      </w:r>
      <w:r w:rsidRPr="00645457">
        <w:rPr>
          <w:rFonts w:eastAsia="Times New Roman" w:cstheme="minorHAnsi" w:hint="cs"/>
          <w:bCs/>
          <w:lang w:val="ka-GE"/>
        </w:rPr>
        <w:t>წლის</w:t>
      </w:r>
      <w:r w:rsidRPr="00645457">
        <w:rPr>
          <w:rFonts w:eastAsia="Times New Roman" w:cstheme="minorHAnsi"/>
          <w:bCs/>
          <w:lang w:val="ka-GE"/>
        </w:rPr>
        <w:t xml:space="preserve"> </w:t>
      </w:r>
      <w:r w:rsidRPr="00645457">
        <w:rPr>
          <w:rFonts w:eastAsia="Times New Roman" w:cstheme="minorHAnsi" w:hint="cs"/>
          <w:bCs/>
          <w:lang w:val="ka-GE"/>
        </w:rPr>
        <w:t>თებერვ</w:t>
      </w:r>
      <w:r>
        <w:rPr>
          <w:rFonts w:eastAsia="Times New Roman" w:cstheme="minorHAnsi"/>
          <w:bCs/>
          <w:lang w:val="ka-GE"/>
        </w:rPr>
        <w:t xml:space="preserve">ლიდან </w:t>
      </w:r>
      <w:r w:rsidRPr="00645457">
        <w:rPr>
          <w:rFonts w:eastAsia="Times New Roman" w:cstheme="minorHAnsi" w:hint="cs"/>
          <w:bCs/>
          <w:lang w:val="ka-GE"/>
        </w:rPr>
        <w:lastRenderedPageBreak/>
        <w:t>მაისი</w:t>
      </w:r>
      <w:r>
        <w:rPr>
          <w:rFonts w:eastAsia="Times New Roman" w:cstheme="minorHAnsi"/>
          <w:bCs/>
          <w:lang w:val="ka-GE"/>
        </w:rPr>
        <w:t>ს</w:t>
      </w:r>
      <w:r w:rsidRPr="00645457">
        <w:rPr>
          <w:rFonts w:eastAsia="Times New Roman" w:cstheme="minorHAnsi"/>
          <w:bCs/>
          <w:lang w:val="ka-GE"/>
        </w:rPr>
        <w:t xml:space="preserve"> </w:t>
      </w:r>
      <w:r>
        <w:rPr>
          <w:rFonts w:eastAsia="Times New Roman" w:cstheme="minorHAnsi"/>
          <w:bCs/>
          <w:lang w:val="ka-GE"/>
        </w:rPr>
        <w:t xml:space="preserve">ჩათვლით გასაყიდი </w:t>
      </w:r>
      <w:proofErr w:type="spellStart"/>
      <w:r>
        <w:rPr>
          <w:rFonts w:ascii="Sylfaen" w:hAnsi="Sylfaen" w:cs="Sylfaen"/>
          <w:bCs/>
          <w:color w:val="000000"/>
        </w:rPr>
        <w:t>ყოველი</w:t>
      </w:r>
      <w:proofErr w:type="spellEnd"/>
      <w:r>
        <w:rPr>
          <w:rFonts w:ascii="Sylfaen" w:hAnsi="Sylfaen" w:cs="Sylfaen"/>
          <w:bCs/>
          <w:color w:val="000000"/>
        </w:rPr>
        <w:t xml:space="preserve"> 1 </w:t>
      </w:r>
      <w:proofErr w:type="spellStart"/>
      <w:r>
        <w:rPr>
          <w:rFonts w:ascii="Sylfaen" w:hAnsi="Sylfaen" w:cs="Sylfaen"/>
          <w:bCs/>
          <w:color w:val="000000"/>
        </w:rPr>
        <w:t>კვტ</w:t>
      </w:r>
      <w:proofErr w:type="spellEnd"/>
      <w:r>
        <w:rPr>
          <w:rFonts w:ascii="Sylfaen" w:hAnsi="Sylfaen" w:cs="Sylfaen"/>
          <w:bCs/>
          <w:color w:val="000000"/>
        </w:rPr>
        <w:t xml:space="preserve"> </w:t>
      </w:r>
      <w:proofErr w:type="spellStart"/>
      <w:r>
        <w:rPr>
          <w:rFonts w:ascii="Sylfaen" w:hAnsi="Sylfaen" w:cs="Sylfaen"/>
          <w:bCs/>
          <w:color w:val="000000"/>
        </w:rPr>
        <w:t>ელექტროენერგიის</w:t>
      </w:r>
      <w:proofErr w:type="spellEnd"/>
      <w:r>
        <w:rPr>
          <w:rFonts w:ascii="Sylfaen" w:hAnsi="Sylfaen" w:cs="Sylfaen"/>
          <w:bCs/>
          <w:color w:val="000000"/>
          <w:lang w:val="ka-GE"/>
        </w:rPr>
        <w:t xml:space="preserve"> ღირებულება განისაზღვრა </w:t>
      </w:r>
      <w:r w:rsidRPr="00645457">
        <w:rPr>
          <w:rFonts w:eastAsia="Times New Roman" w:cstheme="minorHAnsi"/>
          <w:bCs/>
          <w:lang w:val="ka-GE"/>
        </w:rPr>
        <w:t xml:space="preserve">5 </w:t>
      </w:r>
      <w:r w:rsidRPr="00645457">
        <w:rPr>
          <w:rFonts w:eastAsia="Times New Roman" w:cstheme="minorHAnsi" w:hint="cs"/>
          <w:bCs/>
          <w:lang w:val="ka-GE"/>
        </w:rPr>
        <w:t>აშშ</w:t>
      </w:r>
      <w:r w:rsidRPr="00645457">
        <w:rPr>
          <w:rFonts w:eastAsia="Times New Roman" w:cstheme="minorHAnsi"/>
          <w:bCs/>
          <w:lang w:val="ka-GE"/>
        </w:rPr>
        <w:t xml:space="preserve"> </w:t>
      </w:r>
      <w:r w:rsidRPr="00645457">
        <w:rPr>
          <w:rFonts w:eastAsia="Times New Roman" w:cstheme="minorHAnsi" w:hint="cs"/>
          <w:bCs/>
          <w:lang w:val="ka-GE"/>
        </w:rPr>
        <w:t>ცენტ</w:t>
      </w:r>
      <w:r>
        <w:rPr>
          <w:rFonts w:eastAsia="Times New Roman" w:cstheme="minorHAnsi"/>
          <w:bCs/>
          <w:lang w:val="ka-GE"/>
        </w:rPr>
        <w:t>ით (დღგ-ს გარეშე)</w:t>
      </w:r>
      <w:r>
        <w:rPr>
          <w:rFonts w:ascii="Sylfaen" w:hAnsi="Sylfaen" w:cs="Sylfaen"/>
          <w:bCs/>
          <w:color w:val="000000"/>
        </w:rPr>
        <w:t xml:space="preserve">. </w:t>
      </w:r>
    </w:p>
    <w:bookmarkEnd w:id="1"/>
    <w:p w14:paraId="36A70E21" w14:textId="3C5B012C" w:rsidR="007E3055" w:rsidRPr="009F0224" w:rsidRDefault="00344334" w:rsidP="009F0224">
      <w:pPr>
        <w:spacing w:line="276" w:lineRule="auto"/>
        <w:ind w:left="142" w:firstLine="566"/>
        <w:jc w:val="both"/>
        <w:rPr>
          <w:rFonts w:ascii="Sylfaen" w:hAnsi="Sylfaen" w:cs="Sylfaen"/>
          <w:bCs/>
          <w:color w:val="000000"/>
        </w:rPr>
      </w:pPr>
      <w:proofErr w:type="spellStart"/>
      <w:r>
        <w:rPr>
          <w:rFonts w:eastAsia="Times New Roman" w:cstheme="minorHAnsi"/>
        </w:rPr>
        <w:t>საქართველოს</w:t>
      </w:r>
      <w:proofErr w:type="spellEnd"/>
      <w:r>
        <w:rPr>
          <w:rFonts w:eastAsia="Times New Roman" w:cstheme="minorHAnsi"/>
        </w:rPr>
        <w:t xml:space="preserve"> </w:t>
      </w:r>
      <w:proofErr w:type="spellStart"/>
      <w:r>
        <w:rPr>
          <w:rFonts w:eastAsia="Times New Roman" w:cstheme="minorHAnsi"/>
        </w:rPr>
        <w:t>მთავრობის</w:t>
      </w:r>
      <w:proofErr w:type="spellEnd"/>
      <w:r>
        <w:rPr>
          <w:rFonts w:eastAsia="Times New Roman" w:cstheme="minorHAnsi"/>
        </w:rPr>
        <w:t xml:space="preserve"> </w:t>
      </w:r>
      <w:proofErr w:type="spellStart"/>
      <w:r>
        <w:rPr>
          <w:rFonts w:eastAsia="Times New Roman" w:cstheme="minorHAnsi"/>
        </w:rPr>
        <w:t>ზემოხსენებული</w:t>
      </w:r>
      <w:proofErr w:type="spellEnd"/>
      <w:r>
        <w:rPr>
          <w:rFonts w:eastAsia="Times New Roman" w:cstheme="minorHAnsi"/>
        </w:rPr>
        <w:t xml:space="preserve"> </w:t>
      </w:r>
      <w:proofErr w:type="spellStart"/>
      <w:r>
        <w:rPr>
          <w:rFonts w:eastAsia="Times New Roman" w:cstheme="minorHAnsi"/>
        </w:rPr>
        <w:t>განკარგულებების</w:t>
      </w:r>
      <w:proofErr w:type="spellEnd"/>
      <w:r>
        <w:rPr>
          <w:rFonts w:eastAsia="Times New Roman" w:cstheme="minorHAnsi"/>
        </w:rPr>
        <w:t xml:space="preserve"> </w:t>
      </w:r>
      <w:proofErr w:type="spellStart"/>
      <w:r>
        <w:rPr>
          <w:rFonts w:eastAsia="Times New Roman" w:cstheme="minorHAnsi"/>
        </w:rPr>
        <w:t>საფუძველზე</w:t>
      </w:r>
      <w:proofErr w:type="spellEnd"/>
      <w:r>
        <w:rPr>
          <w:rFonts w:eastAsia="Times New Roman" w:cstheme="minorHAnsi"/>
        </w:rPr>
        <w:t xml:space="preserve">, </w:t>
      </w:r>
      <w:proofErr w:type="spellStart"/>
      <w:r>
        <w:rPr>
          <w:rFonts w:eastAsia="Times New Roman" w:cstheme="minorHAnsi"/>
        </w:rPr>
        <w:t>შესაბამისი</w:t>
      </w:r>
      <w:proofErr w:type="spellEnd"/>
      <w:r>
        <w:rPr>
          <w:rFonts w:eastAsia="Times New Roman" w:cstheme="minorHAnsi"/>
        </w:rPr>
        <w:t xml:space="preserve"> </w:t>
      </w:r>
      <w:proofErr w:type="spellStart"/>
      <w:r>
        <w:rPr>
          <w:rFonts w:eastAsia="Times New Roman" w:cstheme="minorHAnsi"/>
        </w:rPr>
        <w:t>ცვლილებები</w:t>
      </w:r>
      <w:proofErr w:type="spellEnd"/>
      <w:r>
        <w:rPr>
          <w:rFonts w:eastAsia="Times New Roman" w:cstheme="minorHAnsi"/>
        </w:rPr>
        <w:t xml:space="preserve"> </w:t>
      </w:r>
      <w:proofErr w:type="spellStart"/>
      <w:r>
        <w:rPr>
          <w:rFonts w:eastAsia="Times New Roman" w:cstheme="minorHAnsi"/>
        </w:rPr>
        <w:t>შევიდა</w:t>
      </w:r>
      <w:proofErr w:type="spellEnd"/>
      <w:r>
        <w:rPr>
          <w:rFonts w:eastAsia="Times New Roman" w:cstheme="minorHAnsi"/>
        </w:rPr>
        <w:t xml:space="preserve"> </w:t>
      </w:r>
      <w:r>
        <w:rPr>
          <w:rFonts w:ascii="Sylfaen" w:hAnsi="Sylfaen" w:cs="Sylfaen"/>
          <w:bCs/>
          <w:color w:val="000000"/>
        </w:rPr>
        <w:t>,,</w:t>
      </w:r>
      <w:proofErr w:type="spellStart"/>
      <w:r>
        <w:rPr>
          <w:rFonts w:ascii="Sylfaen" w:hAnsi="Sylfaen" w:cs="Sylfaen"/>
          <w:bCs/>
          <w:color w:val="000000"/>
        </w:rPr>
        <w:t>იმპლემენტაციის</w:t>
      </w:r>
      <w:proofErr w:type="spellEnd"/>
      <w:r>
        <w:rPr>
          <w:rFonts w:ascii="Sylfaen" w:hAnsi="Sylfaen" w:cs="Sylfaen"/>
          <w:bCs/>
          <w:color w:val="000000"/>
        </w:rPr>
        <w:t xml:space="preserve"> </w:t>
      </w:r>
      <w:proofErr w:type="spellStart"/>
      <w:r>
        <w:rPr>
          <w:rFonts w:ascii="Sylfaen" w:hAnsi="Sylfaen" w:cs="Sylfaen"/>
          <w:bCs/>
          <w:color w:val="000000"/>
        </w:rPr>
        <w:t>ხელშეკრულებაში</w:t>
      </w:r>
      <w:proofErr w:type="spellEnd"/>
      <w:r>
        <w:rPr>
          <w:rFonts w:ascii="Sylfaen" w:hAnsi="Sylfaen" w:cs="Sylfaen"/>
          <w:bCs/>
          <w:color w:val="000000"/>
        </w:rPr>
        <w:t>“</w:t>
      </w:r>
      <w:r w:rsidR="0051067B">
        <w:rPr>
          <w:rFonts w:ascii="Sylfaen" w:hAnsi="Sylfaen" w:cs="Sylfaen"/>
          <w:bCs/>
          <w:color w:val="000000"/>
          <w:lang w:val="ka-GE"/>
        </w:rPr>
        <w:t xml:space="preserve"> და</w:t>
      </w:r>
      <w:r w:rsidR="00180EAA">
        <w:rPr>
          <w:rFonts w:ascii="Sylfaen" w:hAnsi="Sylfaen" w:cs="Sylfaen"/>
          <w:bCs/>
          <w:color w:val="000000"/>
          <w:lang w:val="ka-GE"/>
        </w:rPr>
        <w:t xml:space="preserve"> </w:t>
      </w:r>
      <w:r w:rsidR="00180EAA" w:rsidRPr="00FD3E72">
        <w:rPr>
          <w:rFonts w:eastAsia="Times New Roman" w:cstheme="minorHAnsi"/>
          <w:lang w:val="ka-GE"/>
        </w:rPr>
        <w:t>„კომპანია</w:t>
      </w:r>
      <w:r w:rsidR="004C62AA">
        <w:rPr>
          <w:rFonts w:eastAsia="Times New Roman" w:cstheme="minorHAnsi"/>
          <w:lang w:val="ka-GE"/>
        </w:rPr>
        <w:t>ს</w:t>
      </w:r>
      <w:r w:rsidR="00180EAA">
        <w:rPr>
          <w:rFonts w:eastAsia="Times New Roman" w:cstheme="minorHAnsi"/>
          <w:lang w:val="ka-GE"/>
        </w:rPr>
        <w:t>ა</w:t>
      </w:r>
      <w:r w:rsidR="00180EAA" w:rsidRPr="00FD3E72">
        <w:rPr>
          <w:rFonts w:eastAsia="Times New Roman" w:cstheme="minorHAnsi"/>
          <w:lang w:val="ka-GE"/>
        </w:rPr>
        <w:t xml:space="preserve">“ </w:t>
      </w:r>
      <w:r w:rsidR="00180EAA">
        <w:rPr>
          <w:rFonts w:eastAsia="Times New Roman" w:cstheme="minorHAnsi"/>
          <w:lang w:val="ka-GE"/>
        </w:rPr>
        <w:t>და</w:t>
      </w:r>
      <w:r w:rsidR="00180EAA" w:rsidRPr="00FD3E72">
        <w:rPr>
          <w:rFonts w:eastAsia="Times New Roman" w:cstheme="minorHAnsi"/>
          <w:lang w:val="ka-GE"/>
        </w:rPr>
        <w:t xml:space="preserve"> „ესკო</w:t>
      </w:r>
      <w:r w:rsidR="00180EAA">
        <w:rPr>
          <w:rFonts w:eastAsia="Times New Roman" w:cstheme="minorHAnsi"/>
          <w:lang w:val="ka-GE"/>
        </w:rPr>
        <w:t>ს</w:t>
      </w:r>
      <w:r w:rsidR="00180EAA" w:rsidRPr="00FD3E72">
        <w:rPr>
          <w:rFonts w:eastAsia="Times New Roman" w:cstheme="minorHAnsi"/>
          <w:lang w:val="ka-GE"/>
        </w:rPr>
        <w:t>“</w:t>
      </w:r>
      <w:r w:rsidR="00180EAA">
        <w:rPr>
          <w:rFonts w:eastAsia="Times New Roman" w:cstheme="minorHAnsi"/>
          <w:lang w:val="ka-GE"/>
        </w:rPr>
        <w:t xml:space="preserve"> შორის</w:t>
      </w:r>
      <w:r w:rsidR="00180EAA" w:rsidRPr="00FD3E72">
        <w:rPr>
          <w:rFonts w:eastAsia="Times New Roman" w:cstheme="minorHAnsi"/>
          <w:lang w:val="ka-GE"/>
        </w:rPr>
        <w:t xml:space="preserve"> გაფორმებულ „ელექტროენერგიის გარანტირებული შესყიდვის ხელშეკრულებაში“</w:t>
      </w:r>
      <w:r w:rsidR="00180EAA">
        <w:rPr>
          <w:rFonts w:eastAsia="Times New Roman" w:cstheme="minorHAnsi"/>
          <w:lang w:val="ka-GE"/>
        </w:rPr>
        <w:t>.</w:t>
      </w:r>
    </w:p>
    <w:bookmarkEnd w:id="2"/>
    <w:p w14:paraId="20623AFC" w14:textId="1490E46A" w:rsidR="00E90CAE" w:rsidRPr="00E90CAE" w:rsidRDefault="00006D93" w:rsidP="00F17E9A">
      <w:pPr>
        <w:spacing w:line="276" w:lineRule="auto"/>
        <w:ind w:left="142" w:firstLine="566"/>
        <w:jc w:val="both"/>
        <w:rPr>
          <w:rFonts w:eastAsia="Times New Roman" w:cstheme="minorHAnsi"/>
        </w:rPr>
      </w:pPr>
      <w:r>
        <w:rPr>
          <w:rFonts w:eastAsia="Times New Roman" w:cstheme="minorHAnsi"/>
          <w:bCs/>
          <w:lang w:val="ka-GE"/>
        </w:rPr>
        <w:t xml:space="preserve">მიმდინარე წლის 4 თებერვალს </w:t>
      </w:r>
      <w:r w:rsidRPr="00006D93">
        <w:rPr>
          <w:rFonts w:ascii="Sylfaen" w:hAnsi="Sylfaen" w:cs="Sylfaen"/>
          <w:bCs/>
          <w:color w:val="000000"/>
        </w:rPr>
        <w:t xml:space="preserve">N24/495 </w:t>
      </w:r>
      <w:proofErr w:type="spellStart"/>
      <w:r w:rsidRPr="00006D93">
        <w:rPr>
          <w:rFonts w:ascii="Sylfaen" w:hAnsi="Sylfaen" w:cs="Sylfaen"/>
          <w:bCs/>
          <w:color w:val="000000"/>
        </w:rPr>
        <w:t>წერილით</w:t>
      </w:r>
      <w:proofErr w:type="spellEnd"/>
      <w:r w:rsidRPr="00006D93">
        <w:rPr>
          <w:rFonts w:ascii="Sylfaen" w:hAnsi="Sylfaen" w:cs="Sylfaen"/>
          <w:bCs/>
          <w:color w:val="000000"/>
        </w:rPr>
        <w:t xml:space="preserve"> ,,</w:t>
      </w:r>
      <w:proofErr w:type="spellStart"/>
      <w:r w:rsidRPr="00006D93">
        <w:rPr>
          <w:rFonts w:ascii="Sylfaen" w:hAnsi="Sylfaen" w:cs="Sylfaen"/>
          <w:bCs/>
          <w:color w:val="000000"/>
        </w:rPr>
        <w:t>კორპორაციას</w:t>
      </w:r>
      <w:proofErr w:type="spellEnd"/>
      <w:r w:rsidRPr="00006D93">
        <w:rPr>
          <w:rFonts w:ascii="Sylfaen" w:hAnsi="Sylfaen" w:cs="Sylfaen"/>
          <w:bCs/>
          <w:color w:val="000000"/>
        </w:rPr>
        <w:t xml:space="preserve">“ </w:t>
      </w:r>
      <w:proofErr w:type="spellStart"/>
      <w:r w:rsidRPr="00006D93">
        <w:rPr>
          <w:rFonts w:ascii="Sylfaen" w:hAnsi="Sylfaen" w:cs="Sylfaen"/>
          <w:bCs/>
          <w:color w:val="000000"/>
        </w:rPr>
        <w:t>წერილობით</w:t>
      </w:r>
      <w:proofErr w:type="spellEnd"/>
      <w:r w:rsidRPr="00006D93">
        <w:rPr>
          <w:rFonts w:ascii="Sylfaen" w:hAnsi="Sylfaen" w:cs="Sylfaen"/>
          <w:bCs/>
          <w:color w:val="000000"/>
        </w:rPr>
        <w:t xml:space="preserve"> </w:t>
      </w:r>
      <w:proofErr w:type="spellStart"/>
      <w:r w:rsidRPr="00006D93">
        <w:rPr>
          <w:rFonts w:ascii="Sylfaen" w:hAnsi="Sylfaen" w:cs="Sylfaen"/>
          <w:bCs/>
          <w:color w:val="000000"/>
        </w:rPr>
        <w:t>მომართა</w:t>
      </w:r>
      <w:proofErr w:type="spellEnd"/>
      <w:r w:rsidRPr="00006D93">
        <w:rPr>
          <w:rFonts w:ascii="Sylfaen" w:hAnsi="Sylfaen" w:cs="Sylfaen"/>
          <w:bCs/>
          <w:color w:val="000000"/>
        </w:rPr>
        <w:t xml:space="preserve"> </w:t>
      </w:r>
      <w:proofErr w:type="spellStart"/>
      <w:r w:rsidRPr="00006D93">
        <w:rPr>
          <w:rFonts w:ascii="Sylfaen" w:hAnsi="Sylfaen" w:cs="Sylfaen"/>
          <w:bCs/>
          <w:color w:val="000000"/>
        </w:rPr>
        <w:t>საქართველოს</w:t>
      </w:r>
      <w:proofErr w:type="spellEnd"/>
      <w:r w:rsidRPr="00006D93">
        <w:rPr>
          <w:rFonts w:ascii="Sylfaen" w:hAnsi="Sylfaen" w:cs="Sylfaen"/>
          <w:bCs/>
          <w:color w:val="000000"/>
        </w:rPr>
        <w:t xml:space="preserve"> </w:t>
      </w:r>
      <w:proofErr w:type="spellStart"/>
      <w:r w:rsidRPr="00006D93">
        <w:rPr>
          <w:rFonts w:ascii="Sylfaen" w:hAnsi="Sylfaen" w:cs="Sylfaen"/>
          <w:bCs/>
          <w:color w:val="000000"/>
        </w:rPr>
        <w:t>ეკონომიკისა</w:t>
      </w:r>
      <w:proofErr w:type="spellEnd"/>
      <w:r w:rsidRPr="00006D93">
        <w:rPr>
          <w:rFonts w:ascii="Sylfaen" w:hAnsi="Sylfaen" w:cs="Sylfaen"/>
          <w:bCs/>
          <w:color w:val="000000"/>
        </w:rPr>
        <w:t xml:space="preserve"> </w:t>
      </w:r>
      <w:proofErr w:type="spellStart"/>
      <w:r w:rsidRPr="00006D93">
        <w:rPr>
          <w:rFonts w:ascii="Sylfaen" w:hAnsi="Sylfaen" w:cs="Sylfaen"/>
          <w:bCs/>
          <w:color w:val="000000"/>
        </w:rPr>
        <w:t>და</w:t>
      </w:r>
      <w:proofErr w:type="spellEnd"/>
      <w:r w:rsidRPr="00006D93">
        <w:rPr>
          <w:rFonts w:ascii="Sylfaen" w:hAnsi="Sylfaen" w:cs="Sylfaen"/>
          <w:bCs/>
          <w:color w:val="000000"/>
        </w:rPr>
        <w:t xml:space="preserve"> </w:t>
      </w:r>
      <w:proofErr w:type="spellStart"/>
      <w:r w:rsidRPr="00006D93">
        <w:rPr>
          <w:rFonts w:ascii="Sylfaen" w:hAnsi="Sylfaen" w:cs="Sylfaen"/>
          <w:bCs/>
          <w:color w:val="000000"/>
        </w:rPr>
        <w:t>მდგრადი</w:t>
      </w:r>
      <w:proofErr w:type="spellEnd"/>
      <w:r w:rsidRPr="00006D93">
        <w:rPr>
          <w:rFonts w:ascii="Sylfaen" w:hAnsi="Sylfaen" w:cs="Sylfaen"/>
          <w:bCs/>
          <w:color w:val="000000"/>
        </w:rPr>
        <w:t xml:space="preserve"> </w:t>
      </w:r>
      <w:proofErr w:type="spellStart"/>
      <w:r w:rsidRPr="00006D93">
        <w:rPr>
          <w:rFonts w:ascii="Sylfaen" w:hAnsi="Sylfaen" w:cs="Sylfaen"/>
          <w:bCs/>
          <w:color w:val="000000"/>
        </w:rPr>
        <w:t>განვითარების</w:t>
      </w:r>
      <w:proofErr w:type="spellEnd"/>
      <w:r w:rsidRPr="00006D93">
        <w:rPr>
          <w:rFonts w:ascii="Sylfaen" w:hAnsi="Sylfaen" w:cs="Sylfaen"/>
          <w:bCs/>
          <w:color w:val="000000"/>
        </w:rPr>
        <w:t xml:space="preserve"> </w:t>
      </w:r>
      <w:proofErr w:type="spellStart"/>
      <w:r w:rsidRPr="00006D93">
        <w:rPr>
          <w:rFonts w:ascii="Sylfaen" w:hAnsi="Sylfaen" w:cs="Sylfaen"/>
          <w:bCs/>
          <w:color w:val="000000"/>
        </w:rPr>
        <w:t>სამინისტრომ</w:t>
      </w:r>
      <w:proofErr w:type="spellEnd"/>
      <w:r>
        <w:rPr>
          <w:rFonts w:ascii="Sylfaen" w:hAnsi="Sylfaen" w:cs="Sylfaen"/>
          <w:bCs/>
          <w:color w:val="000000"/>
          <w:lang w:val="ka-GE"/>
        </w:rPr>
        <w:t xml:space="preserve"> (შემდგომში: ,,სამინისტრო“). ხსენებული წერილის მიხედვით, </w:t>
      </w:r>
      <w:bookmarkStart w:id="3" w:name="_Hlk63693862"/>
      <w:r w:rsidR="00E90CAE" w:rsidRPr="00E90CAE">
        <w:rPr>
          <w:rFonts w:eastAsia="Times New Roman" w:cstheme="minorHAnsi"/>
        </w:rPr>
        <w:t xml:space="preserve">2021 </w:t>
      </w:r>
      <w:proofErr w:type="spellStart"/>
      <w:r w:rsidR="00E90CAE" w:rsidRPr="00E90CAE">
        <w:rPr>
          <w:rFonts w:eastAsia="Times New Roman" w:cstheme="minorHAnsi" w:hint="cs"/>
        </w:rPr>
        <w:t>წლის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თებერვლისთვის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მოძიებულ</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იქნა</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ელექტროენერგიის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იაფი</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იმპორტის</w:t>
      </w:r>
      <w:proofErr w:type="spellEnd"/>
      <w:r>
        <w:rPr>
          <w:rFonts w:ascii="Sylfaen" w:hAnsi="Sylfaen" w:cs="Sylfaen"/>
          <w:bCs/>
          <w:color w:val="000000"/>
          <w:lang w:val="ka-GE"/>
        </w:rPr>
        <w:t xml:space="preserve"> </w:t>
      </w:r>
      <w:proofErr w:type="spellStart"/>
      <w:r w:rsidR="00E90CAE" w:rsidRPr="00E90CAE">
        <w:rPr>
          <w:rFonts w:eastAsia="Times New Roman" w:cstheme="minorHAnsi" w:hint="cs"/>
        </w:rPr>
        <w:t>წყარო</w:t>
      </w:r>
      <w:bookmarkEnd w:id="3"/>
      <w:proofErr w:type="spellEnd"/>
      <w:r w:rsidR="00E90CAE" w:rsidRPr="00E90CAE">
        <w:rPr>
          <w:rFonts w:eastAsia="Times New Roman" w:cstheme="minorHAnsi"/>
        </w:rPr>
        <w:t xml:space="preserve"> 4.4 </w:t>
      </w:r>
      <w:proofErr w:type="spellStart"/>
      <w:r w:rsidR="00E90CAE" w:rsidRPr="00E90CAE">
        <w:rPr>
          <w:rFonts w:eastAsia="Times New Roman" w:cstheme="minorHAnsi" w:hint="cs"/>
        </w:rPr>
        <w:t>ცენტის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ოდენობით</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რაც</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ნაკლებია</w:t>
      </w:r>
      <w:proofErr w:type="spellEnd"/>
      <w:r w:rsidR="00E90CAE" w:rsidRPr="00E90CAE">
        <w:rPr>
          <w:rFonts w:eastAsia="Times New Roman" w:cstheme="minorHAnsi"/>
        </w:rPr>
        <w:t xml:space="preserve"> </w:t>
      </w:r>
      <w:r>
        <w:rPr>
          <w:rFonts w:eastAsia="Times New Roman" w:cstheme="minorHAnsi"/>
          <w:lang w:val="ka-GE"/>
        </w:rPr>
        <w:t>შპს ,,</w:t>
      </w:r>
      <w:proofErr w:type="spellStart"/>
      <w:r w:rsidR="00E90CAE" w:rsidRPr="00E90CAE">
        <w:rPr>
          <w:rFonts w:eastAsia="Times New Roman" w:cstheme="minorHAnsi" w:hint="cs"/>
        </w:rPr>
        <w:t>გარდაბ</w:t>
      </w:r>
      <w:proofErr w:type="spellEnd"/>
      <w:r>
        <w:rPr>
          <w:rFonts w:eastAsia="Times New Roman" w:cstheme="minorHAnsi"/>
          <w:lang w:val="ka-GE"/>
        </w:rPr>
        <w:t>ნის თბოსადგური 2“-ის საკუთრებაში არსებული</w:t>
      </w:r>
      <w:r w:rsidR="00E90CAE" w:rsidRPr="00E90CAE">
        <w:rPr>
          <w:rFonts w:eastAsia="Times New Roman" w:cstheme="minorHAnsi"/>
        </w:rPr>
        <w:t xml:space="preserve"> </w:t>
      </w:r>
      <w:proofErr w:type="spellStart"/>
      <w:r w:rsidR="00E90CAE" w:rsidRPr="00E90CAE">
        <w:rPr>
          <w:rFonts w:eastAsia="Times New Roman" w:cstheme="minorHAnsi" w:hint="cs"/>
        </w:rPr>
        <w:t>თბოსადგურის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მიერ</w:t>
      </w:r>
      <w:proofErr w:type="spellEnd"/>
      <w:r>
        <w:rPr>
          <w:rFonts w:ascii="Sylfaen" w:hAnsi="Sylfaen" w:cs="Sylfaen"/>
          <w:bCs/>
          <w:color w:val="000000"/>
          <w:lang w:val="ka-GE"/>
        </w:rPr>
        <w:t xml:space="preserve"> </w:t>
      </w:r>
      <w:proofErr w:type="spellStart"/>
      <w:r w:rsidR="00E90CAE" w:rsidRPr="00E90CAE">
        <w:rPr>
          <w:rFonts w:eastAsia="Times New Roman" w:cstheme="minorHAnsi" w:hint="cs"/>
        </w:rPr>
        <w:t>გამომუშავებული</w:t>
      </w:r>
      <w:proofErr w:type="spellEnd"/>
      <w:r w:rsidR="00E90CAE" w:rsidRPr="00E90CAE">
        <w:rPr>
          <w:rFonts w:eastAsia="Times New Roman" w:cstheme="minorHAnsi"/>
        </w:rPr>
        <w:t xml:space="preserve"> </w:t>
      </w:r>
      <w:r>
        <w:rPr>
          <w:rFonts w:eastAsia="Times New Roman" w:cstheme="minorHAnsi"/>
          <w:lang w:val="ka-GE"/>
        </w:rPr>
        <w:t>ელექტრო</w:t>
      </w:r>
      <w:proofErr w:type="spellStart"/>
      <w:r w:rsidR="00E90CAE" w:rsidRPr="00E90CAE">
        <w:rPr>
          <w:rFonts w:eastAsia="Times New Roman" w:cstheme="minorHAnsi" w:hint="cs"/>
        </w:rPr>
        <w:t>ენერგიის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შესასყიდ</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ფასზე</w:t>
      </w:r>
      <w:proofErr w:type="spellEnd"/>
      <w:r w:rsidR="00E90CAE" w:rsidRPr="00E90CAE">
        <w:rPr>
          <w:rFonts w:eastAsia="Times New Roman" w:cstheme="minorHAnsi"/>
        </w:rPr>
        <w:t xml:space="preserve">. </w:t>
      </w:r>
      <w:proofErr w:type="spellStart"/>
      <w:proofErr w:type="gramStart"/>
      <w:r w:rsidR="00E90CAE" w:rsidRPr="00E90CAE">
        <w:rPr>
          <w:rFonts w:eastAsia="Times New Roman" w:cstheme="minorHAnsi" w:hint="cs"/>
        </w:rPr>
        <w:t>იმის</w:t>
      </w:r>
      <w:proofErr w:type="spellEnd"/>
      <w:proofErr w:type="gramEnd"/>
      <w:r w:rsidR="00E90CAE" w:rsidRPr="00E90CAE">
        <w:rPr>
          <w:rFonts w:eastAsia="Times New Roman" w:cstheme="minorHAnsi"/>
        </w:rPr>
        <w:t xml:space="preserve"> </w:t>
      </w:r>
      <w:proofErr w:type="spellStart"/>
      <w:r w:rsidR="00E90CAE" w:rsidRPr="00E90CAE">
        <w:rPr>
          <w:rFonts w:eastAsia="Times New Roman" w:cstheme="minorHAnsi" w:hint="cs"/>
        </w:rPr>
        <w:t>გათვალისწინებით</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რომ</w:t>
      </w:r>
      <w:proofErr w:type="spellEnd"/>
      <w:r>
        <w:rPr>
          <w:rFonts w:eastAsia="Times New Roman" w:cstheme="minorHAnsi"/>
          <w:lang w:val="ka-GE"/>
        </w:rPr>
        <w:t xml:space="preserve"> </w:t>
      </w:r>
      <w:proofErr w:type="spellStart"/>
      <w:r w:rsidR="00E90CAE" w:rsidRPr="00E90CAE">
        <w:rPr>
          <w:rFonts w:eastAsia="Times New Roman" w:cstheme="minorHAnsi" w:hint="cs"/>
        </w:rPr>
        <w:t>გამანაწილებელი</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კომპანიებისთვის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მისაწოდებელი</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ელექტროენერგიის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ფასის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მაქსიმალურად</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შემცირება</w:t>
      </w:r>
      <w:proofErr w:type="spellEnd"/>
      <w:r>
        <w:rPr>
          <w:rFonts w:eastAsia="Times New Roman" w:cstheme="minorHAnsi"/>
          <w:lang w:val="ka-GE"/>
        </w:rPr>
        <w:t xml:space="preserve"> </w:t>
      </w:r>
      <w:proofErr w:type="spellStart"/>
      <w:r w:rsidR="00E90CAE" w:rsidRPr="00E90CAE">
        <w:rPr>
          <w:rFonts w:eastAsia="Times New Roman" w:cstheme="minorHAnsi" w:hint="cs"/>
        </w:rPr>
        <w:t>კრიტიკულ</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ამოცანას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წარმოადგენს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სამომხმარებლო</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ტარიფების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შემდგომი</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ზრდის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თავიდან</w:t>
      </w:r>
      <w:proofErr w:type="spellEnd"/>
      <w:r>
        <w:rPr>
          <w:rFonts w:eastAsia="Times New Roman" w:cstheme="minorHAnsi"/>
          <w:lang w:val="ka-GE"/>
        </w:rPr>
        <w:t xml:space="preserve"> </w:t>
      </w:r>
      <w:proofErr w:type="spellStart"/>
      <w:r w:rsidR="00E90CAE" w:rsidRPr="00E90CAE">
        <w:rPr>
          <w:rFonts w:eastAsia="Times New Roman" w:cstheme="minorHAnsi" w:hint="cs"/>
        </w:rPr>
        <w:t>ასაცილებლად</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დღის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წესრიგში</w:t>
      </w:r>
      <w:proofErr w:type="spellEnd"/>
      <w:r w:rsidR="00E90CAE" w:rsidRPr="00E90CAE">
        <w:rPr>
          <w:rFonts w:eastAsia="Times New Roman" w:cstheme="minorHAnsi"/>
        </w:rPr>
        <w:t xml:space="preserve"> </w:t>
      </w:r>
      <w:r>
        <w:rPr>
          <w:rFonts w:eastAsia="Times New Roman" w:cstheme="minorHAnsi"/>
          <w:lang w:val="ka-GE"/>
        </w:rPr>
        <w:t xml:space="preserve">დადგა </w:t>
      </w:r>
      <w:r w:rsidR="00E90CAE" w:rsidRPr="00E90CAE">
        <w:rPr>
          <w:rFonts w:eastAsia="Times New Roman" w:cstheme="minorHAnsi"/>
        </w:rPr>
        <w:t xml:space="preserve"> </w:t>
      </w:r>
      <w:r w:rsidR="00B7447D">
        <w:rPr>
          <w:rFonts w:eastAsia="Times New Roman" w:cstheme="minorHAnsi"/>
          <w:lang w:val="ka-GE"/>
        </w:rPr>
        <w:t>შპს ,,</w:t>
      </w:r>
      <w:proofErr w:type="spellStart"/>
      <w:r w:rsidR="00B7447D" w:rsidRPr="00E90CAE">
        <w:rPr>
          <w:rFonts w:eastAsia="Times New Roman" w:cstheme="minorHAnsi" w:hint="cs"/>
        </w:rPr>
        <w:t>გარდაბ</w:t>
      </w:r>
      <w:proofErr w:type="spellEnd"/>
      <w:r w:rsidR="00B7447D">
        <w:rPr>
          <w:rFonts w:eastAsia="Times New Roman" w:cstheme="minorHAnsi"/>
          <w:lang w:val="ka-GE"/>
        </w:rPr>
        <w:t>ნის თბოსადგური 2“-ის</w:t>
      </w:r>
      <w:r w:rsidR="00E90CAE" w:rsidRPr="00E90CAE">
        <w:rPr>
          <w:rFonts w:eastAsia="Times New Roman" w:cstheme="minorHAnsi"/>
        </w:rPr>
        <w:t xml:space="preserve"> </w:t>
      </w:r>
      <w:proofErr w:type="spellStart"/>
      <w:r w:rsidR="00E90CAE" w:rsidRPr="00E90CAE">
        <w:rPr>
          <w:rFonts w:eastAsia="Times New Roman" w:cstheme="minorHAnsi" w:hint="cs"/>
        </w:rPr>
        <w:t>მიერ</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გენერირებული</w:t>
      </w:r>
      <w:proofErr w:type="spellEnd"/>
      <w:r w:rsidR="00B7447D">
        <w:rPr>
          <w:rFonts w:eastAsia="Times New Roman" w:cstheme="minorHAnsi"/>
        </w:rPr>
        <w:t xml:space="preserve"> </w:t>
      </w:r>
      <w:proofErr w:type="spellStart"/>
      <w:r w:rsidR="00E90CAE" w:rsidRPr="00E90CAE">
        <w:rPr>
          <w:rFonts w:eastAsia="Times New Roman" w:cstheme="minorHAnsi" w:hint="cs"/>
        </w:rPr>
        <w:t>ელექტროენერგიის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ტარიფის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დროებითი</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შემცირების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საკითხი</w:t>
      </w:r>
      <w:proofErr w:type="spellEnd"/>
      <w:r w:rsidR="00E90CAE" w:rsidRPr="00E90CAE">
        <w:rPr>
          <w:rFonts w:eastAsia="Times New Roman" w:cstheme="minorHAnsi"/>
        </w:rPr>
        <w:t xml:space="preserve">. </w:t>
      </w:r>
      <w:proofErr w:type="spellStart"/>
      <w:proofErr w:type="gramStart"/>
      <w:r w:rsidR="00E90CAE" w:rsidRPr="00E90CAE">
        <w:rPr>
          <w:rFonts w:eastAsia="Times New Roman" w:cstheme="minorHAnsi" w:hint="cs"/>
        </w:rPr>
        <w:t>სხვა</w:t>
      </w:r>
      <w:proofErr w:type="spellEnd"/>
      <w:proofErr w:type="gramEnd"/>
      <w:r w:rsidR="00E90CAE" w:rsidRPr="00E90CAE">
        <w:rPr>
          <w:rFonts w:eastAsia="Times New Roman" w:cstheme="minorHAnsi"/>
        </w:rPr>
        <w:t xml:space="preserve"> </w:t>
      </w:r>
      <w:proofErr w:type="spellStart"/>
      <w:r w:rsidR="00E90CAE" w:rsidRPr="00E90CAE">
        <w:rPr>
          <w:rFonts w:eastAsia="Times New Roman" w:cstheme="minorHAnsi" w:hint="cs"/>
        </w:rPr>
        <w:t>შემთხვევაში</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სს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საქართველოს</w:t>
      </w:r>
      <w:proofErr w:type="spellEnd"/>
      <w:r w:rsidR="00B7447D">
        <w:rPr>
          <w:rFonts w:eastAsia="Times New Roman" w:cstheme="minorHAnsi"/>
        </w:rPr>
        <w:t xml:space="preserve"> </w:t>
      </w:r>
      <w:proofErr w:type="spellStart"/>
      <w:r w:rsidR="00E90CAE" w:rsidRPr="00E90CAE">
        <w:rPr>
          <w:rFonts w:eastAsia="Times New Roman" w:cstheme="minorHAnsi" w:hint="cs"/>
        </w:rPr>
        <w:t>სახელმწიფო</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ელექტროსისტემა</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გაზრდის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იმპორტირებულ</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მოცულობებს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და</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სხვა</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იაფი</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გენერაციის</w:t>
      </w:r>
      <w:proofErr w:type="spellEnd"/>
      <w:r w:rsidR="00B7447D">
        <w:rPr>
          <w:rFonts w:eastAsia="Times New Roman" w:cstheme="minorHAnsi"/>
        </w:rPr>
        <w:t xml:space="preserve"> </w:t>
      </w:r>
      <w:proofErr w:type="spellStart"/>
      <w:r w:rsidR="00E90CAE" w:rsidRPr="00E90CAE">
        <w:rPr>
          <w:rFonts w:eastAsia="Times New Roman" w:cstheme="minorHAnsi" w:hint="cs"/>
        </w:rPr>
        <w:t>ობიექტებიდან</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გამომუშავებას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რაც</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მნიშვნელოვნად</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შეზღუდავს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ელექტროენერგიის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წარმოებას</w:t>
      </w:r>
      <w:proofErr w:type="spellEnd"/>
      <w:r w:rsidR="00E90CAE" w:rsidRPr="00E90CAE">
        <w:rPr>
          <w:rFonts w:eastAsia="Times New Roman" w:cstheme="minorHAnsi"/>
        </w:rPr>
        <w:t xml:space="preserve"> </w:t>
      </w:r>
      <w:r w:rsidR="00B7447D">
        <w:rPr>
          <w:rFonts w:eastAsia="Times New Roman" w:cstheme="minorHAnsi"/>
          <w:lang w:val="ka-GE"/>
        </w:rPr>
        <w:t>შპს ,,</w:t>
      </w:r>
      <w:proofErr w:type="spellStart"/>
      <w:r w:rsidR="00B7447D" w:rsidRPr="00E90CAE">
        <w:rPr>
          <w:rFonts w:eastAsia="Times New Roman" w:cstheme="minorHAnsi" w:hint="cs"/>
        </w:rPr>
        <w:t>გარდაბ</w:t>
      </w:r>
      <w:proofErr w:type="spellEnd"/>
      <w:r w:rsidR="00B7447D">
        <w:rPr>
          <w:rFonts w:eastAsia="Times New Roman" w:cstheme="minorHAnsi"/>
          <w:lang w:val="ka-GE"/>
        </w:rPr>
        <w:t>ნის თბოსადგური 2“-ის</w:t>
      </w:r>
      <w:r w:rsidR="00B7447D">
        <w:rPr>
          <w:rFonts w:eastAsia="Times New Roman" w:cstheme="minorHAnsi"/>
        </w:rPr>
        <w:t xml:space="preserve"> </w:t>
      </w:r>
      <w:r w:rsidR="00B7447D">
        <w:rPr>
          <w:rFonts w:eastAsia="Times New Roman" w:cstheme="minorHAnsi"/>
          <w:lang w:val="ka-GE"/>
        </w:rPr>
        <w:t>კუთვნილი თბოსადგურიდან</w:t>
      </w:r>
      <w:r w:rsidR="00E90CAE" w:rsidRPr="00E90CAE">
        <w:rPr>
          <w:rFonts w:eastAsia="Times New Roman" w:cstheme="minorHAnsi"/>
        </w:rPr>
        <w:t xml:space="preserve">. </w:t>
      </w:r>
      <w:proofErr w:type="spellStart"/>
      <w:r w:rsidR="00E90CAE" w:rsidRPr="00E90CAE">
        <w:rPr>
          <w:rFonts w:eastAsia="Times New Roman" w:cstheme="minorHAnsi" w:hint="cs"/>
        </w:rPr>
        <w:t>შესაბამისად</w:t>
      </w:r>
      <w:proofErr w:type="spellEnd"/>
      <w:r w:rsidR="00E90CAE" w:rsidRPr="00E90CAE">
        <w:rPr>
          <w:rFonts w:eastAsia="Times New Roman" w:cstheme="minorHAnsi"/>
        </w:rPr>
        <w:t xml:space="preserve">, </w:t>
      </w:r>
      <w:r w:rsidR="00B7447D">
        <w:rPr>
          <w:rFonts w:eastAsia="Times New Roman" w:cstheme="minorHAnsi"/>
          <w:lang w:val="ka-GE"/>
        </w:rPr>
        <w:t xml:space="preserve">,,სამინისტროს“ </w:t>
      </w:r>
      <w:r w:rsidR="00B7447D" w:rsidRPr="00006D93">
        <w:rPr>
          <w:rFonts w:ascii="Sylfaen" w:hAnsi="Sylfaen" w:cs="Sylfaen"/>
          <w:bCs/>
          <w:color w:val="000000"/>
        </w:rPr>
        <w:t xml:space="preserve">N24/495 </w:t>
      </w:r>
      <w:proofErr w:type="spellStart"/>
      <w:r w:rsidR="00B7447D" w:rsidRPr="00006D93">
        <w:rPr>
          <w:rFonts w:ascii="Sylfaen" w:hAnsi="Sylfaen" w:cs="Sylfaen"/>
          <w:bCs/>
          <w:color w:val="000000"/>
        </w:rPr>
        <w:t>წერილით</w:t>
      </w:r>
      <w:proofErr w:type="spellEnd"/>
      <w:r w:rsidR="00B7447D" w:rsidRPr="00006D93">
        <w:rPr>
          <w:rFonts w:ascii="Sylfaen" w:hAnsi="Sylfaen" w:cs="Sylfaen"/>
          <w:bCs/>
          <w:color w:val="000000"/>
        </w:rPr>
        <w:t xml:space="preserve"> ,,</w:t>
      </w:r>
      <w:proofErr w:type="spellStart"/>
      <w:r w:rsidR="00B7447D" w:rsidRPr="00006D93">
        <w:rPr>
          <w:rFonts w:ascii="Sylfaen" w:hAnsi="Sylfaen" w:cs="Sylfaen"/>
          <w:bCs/>
          <w:color w:val="000000"/>
        </w:rPr>
        <w:t>კორპორაციას</w:t>
      </w:r>
      <w:proofErr w:type="spellEnd"/>
      <w:r w:rsidR="00B7447D" w:rsidRPr="00006D93">
        <w:rPr>
          <w:rFonts w:ascii="Sylfaen" w:hAnsi="Sylfaen" w:cs="Sylfaen"/>
          <w:bCs/>
          <w:color w:val="000000"/>
        </w:rPr>
        <w:t xml:space="preserve">“ </w:t>
      </w:r>
      <w:r w:rsidR="00B7447D">
        <w:rPr>
          <w:rFonts w:ascii="Sylfaen" w:hAnsi="Sylfaen" w:cs="Sylfaen"/>
          <w:bCs/>
          <w:color w:val="000000"/>
          <w:lang w:val="ka-GE"/>
        </w:rPr>
        <w:t xml:space="preserve"> ეთხოვა</w:t>
      </w:r>
      <w:r w:rsidR="00B7447D">
        <w:rPr>
          <w:rFonts w:eastAsia="Times New Roman" w:cstheme="minorHAnsi"/>
          <w:lang w:val="ka-GE"/>
        </w:rPr>
        <w:t xml:space="preserve"> განეხილა </w:t>
      </w:r>
      <w:bookmarkStart w:id="4" w:name="_Hlk63693935"/>
      <w:r w:rsidR="00B7447D">
        <w:rPr>
          <w:rFonts w:eastAsia="Times New Roman" w:cstheme="minorHAnsi"/>
          <w:lang w:val="ka-GE"/>
        </w:rPr>
        <w:t>შპს ,,</w:t>
      </w:r>
      <w:proofErr w:type="spellStart"/>
      <w:r w:rsidR="00B7447D" w:rsidRPr="00E90CAE">
        <w:rPr>
          <w:rFonts w:eastAsia="Times New Roman" w:cstheme="minorHAnsi" w:hint="cs"/>
        </w:rPr>
        <w:t>გარდაბ</w:t>
      </w:r>
      <w:proofErr w:type="spellEnd"/>
      <w:r w:rsidR="00B7447D">
        <w:rPr>
          <w:rFonts w:eastAsia="Times New Roman" w:cstheme="minorHAnsi"/>
          <w:lang w:val="ka-GE"/>
        </w:rPr>
        <w:t xml:space="preserve">ნის თბოსადგური 2“-ის მიერ გამომუშავებული ელექტროენერგიის </w:t>
      </w:r>
      <w:r w:rsidR="00E90CAE" w:rsidRPr="00E90CAE">
        <w:rPr>
          <w:rFonts w:eastAsia="Times New Roman" w:cstheme="minorHAnsi"/>
        </w:rPr>
        <w:t xml:space="preserve">2021 </w:t>
      </w:r>
      <w:proofErr w:type="spellStart"/>
      <w:r w:rsidR="00E90CAE" w:rsidRPr="00E90CAE">
        <w:rPr>
          <w:rFonts w:eastAsia="Times New Roman" w:cstheme="minorHAnsi" w:hint="cs"/>
        </w:rPr>
        <w:t>წლის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თებერვალში</w:t>
      </w:r>
      <w:proofErr w:type="spellEnd"/>
      <w:r w:rsidR="00E90CAE" w:rsidRPr="00E90CAE">
        <w:rPr>
          <w:rFonts w:eastAsia="Times New Roman" w:cstheme="minorHAnsi"/>
        </w:rPr>
        <w:t xml:space="preserve"> 4.3 </w:t>
      </w:r>
      <w:proofErr w:type="spellStart"/>
      <w:r w:rsidR="00E90CAE" w:rsidRPr="00E90CAE">
        <w:rPr>
          <w:rFonts w:eastAsia="Times New Roman" w:cstheme="minorHAnsi" w:hint="cs"/>
        </w:rPr>
        <w:t>ცენტამდე</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ხოლო</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მარტსა</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და</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აპრილში</w:t>
      </w:r>
      <w:proofErr w:type="spellEnd"/>
      <w:r w:rsidR="00E90CAE" w:rsidRPr="00E90CAE">
        <w:rPr>
          <w:rFonts w:eastAsia="Times New Roman" w:cstheme="minorHAnsi"/>
        </w:rPr>
        <w:t xml:space="preserve"> 4.5 </w:t>
      </w:r>
      <w:proofErr w:type="spellStart"/>
      <w:r w:rsidR="00E90CAE" w:rsidRPr="00E90CAE">
        <w:rPr>
          <w:rFonts w:eastAsia="Times New Roman" w:cstheme="minorHAnsi" w:hint="cs"/>
        </w:rPr>
        <w:t>ცენტამდე</w:t>
      </w:r>
      <w:proofErr w:type="spellEnd"/>
      <w:r w:rsidR="00B7447D">
        <w:rPr>
          <w:rFonts w:eastAsia="Times New Roman" w:cstheme="minorHAnsi"/>
          <w:lang w:val="ka-GE"/>
        </w:rPr>
        <w:t xml:space="preserve"> </w:t>
      </w:r>
      <w:proofErr w:type="spellStart"/>
      <w:r w:rsidR="00B7447D">
        <w:rPr>
          <w:rFonts w:eastAsia="Times New Roman" w:cstheme="minorHAnsi"/>
          <w:lang w:val="ka-GE"/>
        </w:rPr>
        <w:t>შემცირ</w:t>
      </w:r>
      <w:r w:rsidR="00E90CAE" w:rsidRPr="00E90CAE">
        <w:rPr>
          <w:rFonts w:eastAsia="Times New Roman" w:cstheme="minorHAnsi" w:hint="cs"/>
        </w:rPr>
        <w:t>ების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საკითხი</w:t>
      </w:r>
      <w:bookmarkEnd w:id="4"/>
      <w:proofErr w:type="spellEnd"/>
      <w:r w:rsidR="00FD6F0D">
        <w:rPr>
          <w:rFonts w:eastAsia="Times New Roman" w:cstheme="minorHAnsi"/>
          <w:lang w:val="ka-GE"/>
        </w:rPr>
        <w:t xml:space="preserve"> და</w:t>
      </w:r>
      <w:r w:rsidR="00E90CAE" w:rsidRPr="00E90CAE">
        <w:rPr>
          <w:rFonts w:eastAsia="Times New Roman" w:cstheme="minorHAnsi"/>
        </w:rPr>
        <w:t xml:space="preserve"> </w:t>
      </w:r>
      <w:proofErr w:type="spellStart"/>
      <w:r w:rsidR="00E90CAE" w:rsidRPr="00E90CAE">
        <w:rPr>
          <w:rFonts w:eastAsia="Times New Roman" w:cstheme="minorHAnsi" w:hint="cs"/>
        </w:rPr>
        <w:t>წარმო</w:t>
      </w:r>
      <w:proofErr w:type="spellEnd"/>
      <w:r w:rsidR="00FD6F0D">
        <w:rPr>
          <w:rFonts w:eastAsia="Times New Roman" w:cstheme="minorHAnsi"/>
          <w:lang w:val="ka-GE"/>
        </w:rPr>
        <w:t>ე</w:t>
      </w:r>
      <w:proofErr w:type="spellStart"/>
      <w:r w:rsidR="00E90CAE" w:rsidRPr="00E90CAE">
        <w:rPr>
          <w:rFonts w:eastAsia="Times New Roman" w:cstheme="minorHAnsi" w:hint="cs"/>
        </w:rPr>
        <w:t>დგინ</w:t>
      </w:r>
      <w:proofErr w:type="spellEnd"/>
      <w:r w:rsidR="00FD6F0D">
        <w:rPr>
          <w:rFonts w:eastAsia="Times New Roman" w:cstheme="minorHAnsi"/>
          <w:lang w:val="ka-GE"/>
        </w:rPr>
        <w:t>ა</w:t>
      </w:r>
      <w:r w:rsidR="00E90CAE" w:rsidRPr="00E90CAE">
        <w:rPr>
          <w:rFonts w:eastAsia="Times New Roman" w:cstheme="minorHAnsi"/>
        </w:rPr>
        <w:t xml:space="preserve"> </w:t>
      </w:r>
      <w:proofErr w:type="spellStart"/>
      <w:r w:rsidR="00E90CAE" w:rsidRPr="00E90CAE">
        <w:rPr>
          <w:rFonts w:eastAsia="Times New Roman" w:cstheme="minorHAnsi" w:hint="cs"/>
        </w:rPr>
        <w:t>შესაბამისი</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დოკუმენტაცია</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საქართველოს</w:t>
      </w:r>
      <w:proofErr w:type="spellEnd"/>
      <w:r w:rsidR="00FD6F0D">
        <w:rPr>
          <w:rFonts w:eastAsia="Times New Roman" w:cstheme="minorHAnsi"/>
          <w:lang w:val="ka-GE"/>
        </w:rPr>
        <w:t xml:space="preserve"> </w:t>
      </w:r>
      <w:proofErr w:type="spellStart"/>
      <w:r w:rsidR="00E90CAE" w:rsidRPr="00E90CAE">
        <w:rPr>
          <w:rFonts w:eastAsia="Times New Roman" w:cstheme="minorHAnsi" w:hint="cs"/>
        </w:rPr>
        <w:t>მთავრობის</w:t>
      </w:r>
      <w:proofErr w:type="spellEnd"/>
      <w:r w:rsidR="00FD6F0D">
        <w:rPr>
          <w:rFonts w:eastAsia="Times New Roman" w:cstheme="minorHAnsi"/>
          <w:lang w:val="ka-GE"/>
        </w:rPr>
        <w:t xml:space="preserve"> მიერ  </w:t>
      </w:r>
      <w:r w:rsidR="00E90CAE" w:rsidRPr="00E90CAE">
        <w:rPr>
          <w:rFonts w:eastAsia="Times New Roman" w:cstheme="minorHAnsi"/>
        </w:rPr>
        <w:t xml:space="preserve"> </w:t>
      </w:r>
      <w:proofErr w:type="spellStart"/>
      <w:r w:rsidR="00E90CAE" w:rsidRPr="00E90CAE">
        <w:rPr>
          <w:rFonts w:eastAsia="Times New Roman" w:cstheme="minorHAnsi" w:hint="cs"/>
        </w:rPr>
        <w:t>გადაწყვეტილების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მიღების</w:t>
      </w:r>
      <w:proofErr w:type="spellEnd"/>
      <w:r w:rsidR="00E90CAE" w:rsidRPr="00E90CAE">
        <w:rPr>
          <w:rFonts w:eastAsia="Times New Roman" w:cstheme="minorHAnsi"/>
        </w:rPr>
        <w:t xml:space="preserve"> </w:t>
      </w:r>
      <w:proofErr w:type="spellStart"/>
      <w:r w:rsidR="00E90CAE" w:rsidRPr="00E90CAE">
        <w:rPr>
          <w:rFonts w:eastAsia="Times New Roman" w:cstheme="minorHAnsi" w:hint="cs"/>
        </w:rPr>
        <w:t>მიზნით</w:t>
      </w:r>
      <w:proofErr w:type="spellEnd"/>
      <w:r w:rsidR="00E90CAE" w:rsidRPr="00E90CAE">
        <w:rPr>
          <w:rFonts w:eastAsia="Times New Roman" w:cstheme="minorHAnsi"/>
        </w:rPr>
        <w:t>.</w:t>
      </w:r>
    </w:p>
    <w:p w14:paraId="64E719DF" w14:textId="717486C0" w:rsidR="007A2212" w:rsidRDefault="00863DE0" w:rsidP="00F17E9A">
      <w:pPr>
        <w:spacing w:after="0" w:line="276" w:lineRule="auto"/>
        <w:ind w:firstLine="708"/>
        <w:jc w:val="both"/>
        <w:rPr>
          <w:rFonts w:eastAsia="Times New Roman" w:cstheme="minorHAnsi"/>
          <w:lang w:val="ka-GE"/>
        </w:rPr>
      </w:pPr>
      <w:r w:rsidRPr="00B10A53">
        <w:rPr>
          <w:rFonts w:ascii="Sylfaen" w:hAnsi="Sylfaen"/>
          <w:lang w:val="ka-GE"/>
        </w:rPr>
        <w:t>,,კორპორაციამ“ შესაბამისი დოკუმენტაცია (საქართველოს მთავრობის განკარგულებისა და განმარტებითი ბარათების პროექტები, ინფორმაცია და შეთანხმების პროექტი),,სამინისტროში“</w:t>
      </w:r>
      <w:r w:rsidR="00363C48" w:rsidRPr="00B10A53">
        <w:rPr>
          <w:rFonts w:ascii="Sylfaen" w:hAnsi="Sylfaen"/>
          <w:lang w:val="ka-GE"/>
        </w:rPr>
        <w:t xml:space="preserve"> წარადგინა 2021 წლის </w:t>
      </w:r>
      <w:r w:rsidR="00B10A53" w:rsidRPr="00B10A53">
        <w:rPr>
          <w:rFonts w:ascii="Sylfaen" w:hAnsi="Sylfaen"/>
        </w:rPr>
        <w:t>9</w:t>
      </w:r>
      <w:r w:rsidR="00363C48" w:rsidRPr="00B10A53">
        <w:rPr>
          <w:rFonts w:ascii="Sylfaen" w:hAnsi="Sylfaen"/>
          <w:lang w:val="ka-GE"/>
        </w:rPr>
        <w:t xml:space="preserve"> თებერვალს</w:t>
      </w:r>
      <w:r w:rsidRPr="00B10A53">
        <w:rPr>
          <w:rFonts w:ascii="Sylfaen" w:hAnsi="Sylfaen"/>
          <w:lang w:val="ka-GE"/>
        </w:rPr>
        <w:t>. სათანადო</w:t>
      </w:r>
      <w:r>
        <w:rPr>
          <w:rFonts w:ascii="Sylfaen" w:hAnsi="Sylfaen"/>
          <w:lang w:val="ka-GE"/>
        </w:rPr>
        <w:t xml:space="preserve"> გადაწყვეტილების მიღების შემთხვევაში </w:t>
      </w:r>
      <w:r w:rsidR="000D0059" w:rsidRPr="000D0059">
        <w:rPr>
          <w:rFonts w:ascii="Sylfaen" w:hAnsi="Sylfaen"/>
          <w:lang w:val="ka-GE"/>
        </w:rPr>
        <w:t xml:space="preserve">საქართველოს მთავრობას, შპს „გარდაბნის თბოსადგური 2“-ს, სს „საქართველოს ნავთობისა და გაზის კორპორაციასა“ და სს „ელექტროენერგეტიკული სისტემის კომერციულ ოპერატორს“ შორის 2016 წლის 28 სექტემბერს გაფორმებულ იმპლემენტაციის ხელშეკრულებაში ცვლილებების შეტანის შესახებ 2021 წლის 28 იანვარს გაფორმებულ N2 შეთანხმებაში ცვლილების </w:t>
      </w:r>
      <w:r w:rsidR="000D0059">
        <w:rPr>
          <w:rFonts w:ascii="Sylfaen" w:hAnsi="Sylfaen"/>
          <w:lang w:val="ka-GE"/>
        </w:rPr>
        <w:t>შეტანა</w:t>
      </w:r>
      <w:r>
        <w:rPr>
          <w:rFonts w:ascii="Sylfaen" w:hAnsi="Sylfaen"/>
          <w:lang w:val="ka-GE"/>
        </w:rPr>
        <w:t xml:space="preserve"> შესაძლებლად მიიჩნია შპს ,,გარდაბნის თბოსადგური 2“-მაც. </w:t>
      </w:r>
      <w:bookmarkStart w:id="5" w:name="_Hlk59203321"/>
    </w:p>
    <w:bookmarkEnd w:id="5"/>
    <w:p w14:paraId="3115B157" w14:textId="16461D2D" w:rsidR="007A2212" w:rsidRDefault="007A2212" w:rsidP="007A2212">
      <w:pPr>
        <w:pStyle w:val="NormalWeb"/>
        <w:spacing w:before="0" w:beforeAutospacing="0" w:after="32" w:afterAutospacing="0" w:line="276" w:lineRule="auto"/>
        <w:ind w:firstLine="708"/>
        <w:jc w:val="both"/>
        <w:rPr>
          <w:rFonts w:ascii="Sylfaen" w:hAnsi="Sylfaen" w:cs="Verdana"/>
          <w:color w:val="000000"/>
          <w:sz w:val="22"/>
          <w:szCs w:val="22"/>
          <w:lang w:val="ka-GE"/>
        </w:rPr>
      </w:pPr>
      <w:r>
        <w:rPr>
          <w:rFonts w:ascii="Sylfaen" w:hAnsi="Sylfaen" w:cs="Sylfaen"/>
          <w:color w:val="000000"/>
          <w:sz w:val="22"/>
          <w:szCs w:val="22"/>
          <w:lang w:val="ka-GE"/>
        </w:rPr>
        <w:t xml:space="preserve">აღსანიშნავია, რომ 2021 წლის პირველი </w:t>
      </w:r>
      <w:r w:rsidR="004D7697">
        <w:rPr>
          <w:rFonts w:ascii="Sylfaen" w:hAnsi="Sylfaen" w:cs="Sylfaen"/>
          <w:color w:val="000000"/>
          <w:sz w:val="22"/>
          <w:szCs w:val="22"/>
          <w:lang w:val="ka-GE"/>
        </w:rPr>
        <w:t>თებერვლ</w:t>
      </w:r>
      <w:r>
        <w:rPr>
          <w:rFonts w:ascii="Sylfaen" w:hAnsi="Sylfaen" w:cs="Sylfaen"/>
          <w:color w:val="000000"/>
          <w:sz w:val="22"/>
          <w:szCs w:val="22"/>
          <w:lang w:val="ka-GE"/>
        </w:rPr>
        <w:t xml:space="preserve">იდან 2021 წლის </w:t>
      </w:r>
      <w:r w:rsidR="00B90FA9">
        <w:rPr>
          <w:rFonts w:ascii="Sylfaen" w:hAnsi="Sylfaen" w:cs="Sylfaen"/>
          <w:color w:val="000000"/>
          <w:sz w:val="22"/>
          <w:szCs w:val="22"/>
          <w:lang w:val="ka-GE"/>
        </w:rPr>
        <w:t>აპრილ</w:t>
      </w:r>
      <w:r>
        <w:rPr>
          <w:rFonts w:ascii="Sylfaen" w:hAnsi="Sylfaen" w:cs="Sylfaen"/>
          <w:color w:val="000000"/>
          <w:sz w:val="22"/>
          <w:szCs w:val="22"/>
          <w:lang w:val="ka-GE"/>
        </w:rPr>
        <w:t xml:space="preserve">ის ჩათვლით პერიოდზე ელექტროენერგიის გასაყიდი ღირებულების </w:t>
      </w:r>
      <w:r w:rsidR="004D7697">
        <w:rPr>
          <w:rFonts w:ascii="Sylfaen" w:hAnsi="Sylfaen" w:cs="Sylfaen"/>
          <w:color w:val="000000"/>
          <w:sz w:val="22"/>
          <w:szCs w:val="22"/>
          <w:lang w:val="ka-GE"/>
        </w:rPr>
        <w:t xml:space="preserve">შემცირება </w:t>
      </w:r>
      <w:bookmarkStart w:id="6" w:name="_Hlk63694329"/>
      <w:r w:rsidR="004D7697" w:rsidRPr="004D7697">
        <w:rPr>
          <w:rFonts w:ascii="Sylfaen" w:hAnsi="Sylfaen" w:cs="Sylfaen"/>
          <w:color w:val="000000"/>
          <w:sz w:val="22"/>
          <w:szCs w:val="22"/>
          <w:lang w:val="ka-GE"/>
        </w:rPr>
        <w:t>,,იმპლემენტაციის ხელშეკრულებით“ თავდაპირველად განსაზღვრულ</w:t>
      </w:r>
      <w:r w:rsidR="00B90FA9">
        <w:rPr>
          <w:rFonts w:ascii="Sylfaen" w:hAnsi="Sylfaen" w:cs="Sylfaen"/>
          <w:color w:val="000000"/>
          <w:sz w:val="22"/>
          <w:szCs w:val="22"/>
          <w:lang w:val="ka-GE"/>
        </w:rPr>
        <w:t>ი</w:t>
      </w:r>
      <w:r w:rsidR="004D7697" w:rsidRPr="004D7697">
        <w:rPr>
          <w:rFonts w:ascii="Sylfaen" w:hAnsi="Sylfaen" w:cs="Sylfaen"/>
          <w:color w:val="000000"/>
          <w:sz w:val="22"/>
          <w:szCs w:val="22"/>
          <w:lang w:val="ka-GE"/>
        </w:rPr>
        <w:t xml:space="preserve"> ფასებ</w:t>
      </w:r>
      <w:r w:rsidR="00B90FA9">
        <w:rPr>
          <w:rFonts w:ascii="Sylfaen" w:hAnsi="Sylfaen" w:cs="Sylfaen"/>
          <w:color w:val="000000"/>
          <w:sz w:val="22"/>
          <w:szCs w:val="22"/>
          <w:lang w:val="ka-GE"/>
        </w:rPr>
        <w:t xml:space="preserve">იდან </w:t>
      </w:r>
      <w:r w:rsidR="00B90FA9" w:rsidRPr="00B90FA9">
        <w:rPr>
          <w:rFonts w:ascii="Sylfaen" w:hAnsi="Sylfaen" w:cs="Sylfaen"/>
          <w:color w:val="000000"/>
          <w:sz w:val="22"/>
          <w:szCs w:val="22"/>
          <w:lang w:val="ka-GE"/>
        </w:rPr>
        <w:t>,,სამინისტროს“ N24/495</w:t>
      </w:r>
      <w:r w:rsidR="00B90FA9" w:rsidRPr="003F33D6">
        <w:rPr>
          <w:rFonts w:ascii="Sylfaen" w:hAnsi="Sylfaen" w:cs="Sylfaen"/>
          <w:bCs/>
          <w:color w:val="000000"/>
          <w:sz w:val="22"/>
          <w:szCs w:val="22"/>
          <w:lang w:val="ka-GE"/>
        </w:rPr>
        <w:t xml:space="preserve"> წერილ</w:t>
      </w:r>
      <w:r w:rsidR="00B90FA9">
        <w:rPr>
          <w:rFonts w:ascii="Sylfaen" w:hAnsi="Sylfaen" w:cs="Sylfaen"/>
          <w:bCs/>
          <w:color w:val="000000"/>
          <w:sz w:val="22"/>
          <w:szCs w:val="22"/>
          <w:lang w:val="ka-GE"/>
        </w:rPr>
        <w:t>ში მითითებულ ოდენობებამდე</w:t>
      </w:r>
      <w:r w:rsidR="004D7697">
        <w:rPr>
          <w:rFonts w:ascii="Sylfaen" w:hAnsi="Sylfaen" w:cs="Sylfaen"/>
          <w:color w:val="000000"/>
          <w:sz w:val="22"/>
          <w:szCs w:val="22"/>
          <w:lang w:val="ka-GE"/>
        </w:rPr>
        <w:t xml:space="preserve"> </w:t>
      </w:r>
      <w:r>
        <w:rPr>
          <w:rFonts w:ascii="Sylfaen" w:hAnsi="Sylfaen" w:cs="Sylfaen"/>
          <w:color w:val="000000"/>
          <w:sz w:val="22"/>
          <w:szCs w:val="22"/>
          <w:lang w:val="ka-GE"/>
        </w:rPr>
        <w:t xml:space="preserve">გამოიწვევს 2021 წლის განმავლობაში შპს ,,გარდაბნის თბოსადგური 2“-ის მიერ მისაღები შემოსავლების </w:t>
      </w:r>
      <w:r w:rsidRPr="00C80045">
        <w:rPr>
          <w:rFonts w:ascii="Sylfaen" w:hAnsi="Sylfaen" w:cs="Sylfaen"/>
          <w:color w:val="000000"/>
          <w:sz w:val="22"/>
          <w:szCs w:val="22"/>
          <w:lang w:val="ka-GE"/>
        </w:rPr>
        <w:t xml:space="preserve">დაახლოებით </w:t>
      </w:r>
      <w:r w:rsidR="00B90FA9">
        <w:rPr>
          <w:rFonts w:ascii="Sylfaen" w:hAnsi="Sylfaen" w:cs="Sylfaen"/>
          <w:color w:val="000000"/>
          <w:sz w:val="22"/>
          <w:szCs w:val="22"/>
          <w:lang w:val="ka-GE"/>
        </w:rPr>
        <w:t>5 680 000</w:t>
      </w:r>
      <w:r w:rsidRPr="00C80045">
        <w:rPr>
          <w:rFonts w:ascii="Sylfaen" w:hAnsi="Sylfaen" w:cs="Sylfaen"/>
          <w:color w:val="000000"/>
          <w:sz w:val="22"/>
          <w:szCs w:val="22"/>
          <w:lang w:val="ka-GE"/>
        </w:rPr>
        <w:t xml:space="preserve"> (</w:t>
      </w:r>
      <w:r w:rsidR="00B90FA9">
        <w:rPr>
          <w:rFonts w:ascii="Sylfaen" w:hAnsi="Sylfaen" w:cs="Sylfaen"/>
          <w:color w:val="000000"/>
          <w:sz w:val="22"/>
          <w:szCs w:val="22"/>
          <w:lang w:val="ka-GE"/>
        </w:rPr>
        <w:t>ხუთი მილიონ ექვსასოთხმოცი ათასი</w:t>
      </w:r>
      <w:r w:rsidRPr="00C80045">
        <w:rPr>
          <w:rFonts w:ascii="Sylfaen" w:hAnsi="Sylfaen" w:cs="Sylfaen"/>
          <w:color w:val="000000"/>
          <w:sz w:val="22"/>
          <w:szCs w:val="22"/>
          <w:lang w:val="ka-GE"/>
        </w:rPr>
        <w:t>)</w:t>
      </w:r>
      <w:r>
        <w:rPr>
          <w:rFonts w:ascii="Sylfaen" w:hAnsi="Sylfaen" w:cs="Sylfaen"/>
          <w:color w:val="000000"/>
          <w:sz w:val="22"/>
          <w:szCs w:val="22"/>
          <w:lang w:val="ka-GE"/>
        </w:rPr>
        <w:t xml:space="preserve"> აშშ დოლარით (ზუსტი ღირებულება დადგინდება 2021 წლის </w:t>
      </w:r>
      <w:r w:rsidR="00B90FA9">
        <w:rPr>
          <w:rFonts w:ascii="Sylfaen" w:hAnsi="Sylfaen" w:cs="Sylfaen"/>
          <w:color w:val="000000"/>
          <w:sz w:val="22"/>
          <w:szCs w:val="22"/>
          <w:lang w:val="ka-GE"/>
        </w:rPr>
        <w:t>აპრილ</w:t>
      </w:r>
      <w:r>
        <w:rPr>
          <w:rFonts w:ascii="Sylfaen" w:hAnsi="Sylfaen" w:cs="Sylfaen"/>
          <w:color w:val="000000"/>
          <w:sz w:val="22"/>
          <w:szCs w:val="22"/>
          <w:lang w:val="ka-GE"/>
        </w:rPr>
        <w:t>ის შემდეგ) შემცირებას.</w:t>
      </w:r>
    </w:p>
    <w:bookmarkEnd w:id="6"/>
    <w:p w14:paraId="5B622F6D" w14:textId="7CA63C93" w:rsidR="0051067B" w:rsidRDefault="00550FFA" w:rsidP="005605B5">
      <w:pPr>
        <w:spacing w:after="0" w:line="276" w:lineRule="auto"/>
        <w:ind w:firstLine="709"/>
        <w:jc w:val="both"/>
        <w:rPr>
          <w:rFonts w:eastAsia="Times New Roman" w:cstheme="minorHAnsi"/>
          <w:bCs/>
          <w:lang w:val="ka-GE"/>
        </w:rPr>
      </w:pPr>
      <w:r>
        <w:rPr>
          <w:rFonts w:eastAsia="Times New Roman" w:cstheme="minorHAnsi"/>
          <w:lang w:val="ka-GE"/>
        </w:rPr>
        <w:t>შეთანხმების</w:t>
      </w:r>
      <w:r w:rsidR="00D30290" w:rsidRPr="004C62AA">
        <w:rPr>
          <w:rFonts w:eastAsia="Times New Roman" w:cstheme="minorHAnsi"/>
          <w:lang w:val="ka-GE"/>
        </w:rPr>
        <w:t xml:space="preserve"> პროექტი,</w:t>
      </w:r>
      <w:r w:rsidR="005605B5">
        <w:rPr>
          <w:rFonts w:eastAsia="Times New Roman" w:cstheme="minorHAnsi"/>
          <w:lang w:val="ka-GE"/>
        </w:rPr>
        <w:t xml:space="preserve"> საქართველოს ეკონომიკისა და მდგრადი განვითარების სამინისტროს 2021 წლის 10 თებერვლის N24/612 წერილით  წარდგენილი იყო შესათანხმებლად საქართველოს იუსტიციის სამინისტროში, რომელმაც თავის საპასუხო</w:t>
      </w:r>
      <w:r w:rsidR="003F33D6">
        <w:rPr>
          <w:rFonts w:eastAsia="Times New Roman" w:cstheme="minorHAnsi"/>
          <w:lang w:val="ka-GE"/>
        </w:rPr>
        <w:t xml:space="preserve"> 12.02.2021წ. N1603</w:t>
      </w:r>
      <w:r w:rsidR="005605B5">
        <w:rPr>
          <w:rFonts w:eastAsia="Times New Roman" w:cstheme="minorHAnsi"/>
          <w:lang w:val="ka-GE"/>
        </w:rPr>
        <w:t xml:space="preserve"> წერილში მიუთითა</w:t>
      </w:r>
      <w:r w:rsidR="00A5067D">
        <w:rPr>
          <w:rFonts w:eastAsia="Times New Roman" w:cstheme="minorHAnsi"/>
          <w:lang w:val="ka-GE"/>
        </w:rPr>
        <w:t>,</w:t>
      </w:r>
      <w:r w:rsidR="005605B5">
        <w:rPr>
          <w:rFonts w:eastAsia="Times New Roman" w:cstheme="minorHAnsi"/>
          <w:lang w:val="ka-GE"/>
        </w:rPr>
        <w:t xml:space="preserve"> რომ</w:t>
      </w:r>
      <w:r w:rsidR="005605B5">
        <w:rPr>
          <w:rFonts w:eastAsia="Times New Roman" w:cstheme="minorHAnsi"/>
          <w:bCs/>
          <w:lang w:val="ka-GE"/>
        </w:rPr>
        <w:t xml:space="preserve"> </w:t>
      </w:r>
      <w:r w:rsidR="005605B5" w:rsidRPr="005605B5">
        <w:rPr>
          <w:rFonts w:eastAsia="Times New Roman" w:cstheme="minorHAnsi"/>
          <w:bCs/>
          <w:lang w:val="ka-GE"/>
        </w:rPr>
        <w:t xml:space="preserve">მისი კომპეტენციის ფარგლებში, მოკლებულია შესაძლებლობას შეაფასოს დასახელებული გარემოებები, როგორც ობიექტური გარემოებები ელექტროენერგიის კვლავ შემცირებული ტარიფით მიწოდებასთან დაკავშირებით. თუმცა, მოცემულ პირობებთან მიმართებით მხედველობაში უნდა იქნეს მიღებული ის გარემოება, რომ 2016 წლის 28 სექტემბერს </w:t>
      </w:r>
      <w:r w:rsidR="005605B5" w:rsidRPr="005605B5">
        <w:rPr>
          <w:rFonts w:eastAsia="Times New Roman" w:cstheme="minorHAnsi"/>
          <w:bCs/>
          <w:lang w:val="ka-GE"/>
        </w:rPr>
        <w:lastRenderedPageBreak/>
        <w:t>გაფორმებული იმპლემენტაციის ხელშეკრულების მე-3 მუხლისა და ასევე N1 შეთანხმების პროექტის პრეამბულის „C ნაწილის“ თანხმად, შესაძლებელია წარმოიშვას საქართველოს მთავრობის ვალდებულების საკითხი შპს „გარდაბნის თბოსადგური 2“-ის შემცირებული ტარიფების დასაბალანსებლად შესაბამისი კომპენსაციით უზრუნველყოფის შესახებ. ამდენად, დასახელებული მოცემულობის გათვალისწინებით, ხსენებული საკითხი საჭიროებს კომპეტენტური უწყებების მიერ დამატებით შეფასებას.</w:t>
      </w:r>
      <w:r w:rsidR="005605B5">
        <w:rPr>
          <w:rFonts w:eastAsia="Times New Roman" w:cstheme="minorHAnsi"/>
          <w:bCs/>
          <w:lang w:val="ka-GE"/>
        </w:rPr>
        <w:t xml:space="preserve"> ამ კომენტართან დაკავშირებით, აღვნიშნავთ, რომ </w:t>
      </w:r>
      <w:r w:rsidR="005605B5" w:rsidRPr="005605B5">
        <w:rPr>
          <w:rFonts w:eastAsia="Times New Roman" w:cstheme="minorHAnsi"/>
          <w:bCs/>
          <w:lang w:val="ka-GE"/>
        </w:rPr>
        <w:t>შესაბამისი ინფორმაცია საქართველოს მთავრობის</w:t>
      </w:r>
      <w:r w:rsidR="005605B5">
        <w:rPr>
          <w:rFonts w:eastAsia="Times New Roman" w:cstheme="minorHAnsi"/>
          <w:bCs/>
          <w:lang w:val="ka-GE"/>
        </w:rPr>
        <w:t>თვის</w:t>
      </w:r>
      <w:r w:rsidR="005605B5" w:rsidRPr="005605B5">
        <w:rPr>
          <w:rFonts w:eastAsia="Times New Roman" w:cstheme="minorHAnsi"/>
          <w:bCs/>
          <w:lang w:val="ka-GE"/>
        </w:rPr>
        <w:t xml:space="preserve"> განსახილველად წარმოდგენილია საქართველოს ეკონომიკისა და მდგრადი განვითარების სამინისტროს მიერ</w:t>
      </w:r>
      <w:r w:rsidR="005605B5">
        <w:rPr>
          <w:rFonts w:eastAsia="Times New Roman" w:cstheme="minorHAnsi"/>
          <w:bCs/>
          <w:lang w:val="ka-GE"/>
        </w:rPr>
        <w:t xml:space="preserve"> მათ შორის შემცირებული </w:t>
      </w:r>
      <w:proofErr w:type="spellStart"/>
      <w:r w:rsidR="005605B5">
        <w:rPr>
          <w:rFonts w:eastAsia="Times New Roman" w:cstheme="minorHAnsi"/>
          <w:bCs/>
          <w:lang w:val="ka-GE"/>
        </w:rPr>
        <w:t>ტარფებთან</w:t>
      </w:r>
      <w:proofErr w:type="spellEnd"/>
      <w:r w:rsidR="005605B5">
        <w:rPr>
          <w:rFonts w:eastAsia="Times New Roman" w:cstheme="minorHAnsi"/>
          <w:bCs/>
          <w:lang w:val="ka-GE"/>
        </w:rPr>
        <w:t xml:space="preserve"> დაკავშირებულ შედეგებთან მიმართებაში</w:t>
      </w:r>
      <w:r w:rsidR="005605B5" w:rsidRPr="005605B5">
        <w:rPr>
          <w:rFonts w:eastAsia="Times New Roman" w:cstheme="minorHAnsi"/>
          <w:bCs/>
          <w:lang w:val="ka-GE"/>
        </w:rPr>
        <w:t>.</w:t>
      </w:r>
      <w:r w:rsidR="005605B5">
        <w:rPr>
          <w:rFonts w:eastAsia="Times New Roman" w:cstheme="minorHAnsi"/>
          <w:bCs/>
          <w:lang w:val="ka-GE"/>
        </w:rPr>
        <w:t xml:space="preserve"> კომპენსირების საკითხი გათვალისწინებულია </w:t>
      </w:r>
      <w:r w:rsidR="005605B5" w:rsidRPr="005605B5">
        <w:rPr>
          <w:rFonts w:eastAsia="Times New Roman" w:cstheme="minorHAnsi"/>
          <w:bCs/>
          <w:lang w:val="ka-GE"/>
        </w:rPr>
        <w:t>„კორპორაციის“ მიერ  „გერმანულ სახელმწიფო ბანკთან - „რეკონსტრუქციის საკრედიტო ინსტიტუტთან“ („</w:t>
      </w:r>
      <w:proofErr w:type="spellStart"/>
      <w:r w:rsidR="005605B5" w:rsidRPr="005605B5">
        <w:rPr>
          <w:rFonts w:eastAsia="Times New Roman" w:cstheme="minorHAnsi"/>
          <w:bCs/>
          <w:lang w:val="ka-GE"/>
        </w:rPr>
        <w:t>KfW</w:t>
      </w:r>
      <w:proofErr w:type="spellEnd"/>
      <w:r w:rsidR="005605B5" w:rsidRPr="005605B5">
        <w:rPr>
          <w:rFonts w:eastAsia="Times New Roman" w:cstheme="minorHAnsi"/>
          <w:bCs/>
          <w:lang w:val="ka-GE"/>
        </w:rPr>
        <w:t>“) 2018 წლის 24 აგვისტოს გაფორმებული შეღავათიანი სესხის ხელშეკრულების და ევროპის რეკონსტრუქციისა და განვითარების ბანკთან („EBRD“) 2020 წლის 18 სექტემბერს გაფორმებული სესხის ხელშეკრ</w:t>
      </w:r>
      <w:r w:rsidR="005605B5">
        <w:rPr>
          <w:rFonts w:eastAsia="Times New Roman" w:cstheme="minorHAnsi"/>
          <w:bCs/>
          <w:lang w:val="ka-GE"/>
        </w:rPr>
        <w:t>ულების პირობებიდან გამომდინარე.</w:t>
      </w:r>
      <w:r w:rsidR="005605B5" w:rsidRPr="005605B5">
        <w:rPr>
          <w:rFonts w:eastAsia="Times New Roman" w:cstheme="minorHAnsi"/>
          <w:bCs/>
          <w:lang w:val="ka-GE"/>
        </w:rPr>
        <w:t xml:space="preserve"> </w:t>
      </w:r>
      <w:r w:rsidR="005605B5">
        <w:rPr>
          <w:rFonts w:eastAsia="Times New Roman" w:cstheme="minorHAnsi"/>
          <w:bCs/>
          <w:lang w:val="ka-GE"/>
        </w:rPr>
        <w:t xml:space="preserve">ამ </w:t>
      </w:r>
      <w:r w:rsidR="005605B5" w:rsidRPr="005605B5">
        <w:rPr>
          <w:rFonts w:eastAsia="Times New Roman" w:cstheme="minorHAnsi"/>
          <w:bCs/>
          <w:lang w:val="ka-GE"/>
        </w:rPr>
        <w:t>ხელშეკრულებები</w:t>
      </w:r>
      <w:r w:rsidR="005605B5">
        <w:rPr>
          <w:rFonts w:eastAsia="Times New Roman" w:cstheme="minorHAnsi"/>
          <w:bCs/>
          <w:lang w:val="ka-GE"/>
        </w:rPr>
        <w:t>ს მიხედვით,</w:t>
      </w:r>
      <w:r w:rsidR="005605B5" w:rsidRPr="005605B5">
        <w:rPr>
          <w:rFonts w:eastAsia="Times New Roman" w:cstheme="minorHAnsi"/>
          <w:bCs/>
          <w:lang w:val="ka-GE"/>
        </w:rPr>
        <w:t xml:space="preserve"> იმპლემენტაციის ხ</w:t>
      </w:r>
      <w:r w:rsidR="005605B5">
        <w:rPr>
          <w:rFonts w:eastAsia="Times New Roman" w:cstheme="minorHAnsi"/>
          <w:bCs/>
          <w:lang w:val="ka-GE"/>
        </w:rPr>
        <w:t xml:space="preserve">ელშეკრულებაში ტარიფის </w:t>
      </w:r>
      <w:proofErr w:type="spellStart"/>
      <w:r w:rsidR="005605B5">
        <w:rPr>
          <w:rFonts w:eastAsia="Times New Roman" w:cstheme="minorHAnsi"/>
          <w:bCs/>
          <w:lang w:val="ka-GE"/>
        </w:rPr>
        <w:t>შეცირება</w:t>
      </w:r>
      <w:proofErr w:type="spellEnd"/>
      <w:r w:rsidR="005605B5" w:rsidRPr="005605B5">
        <w:rPr>
          <w:rFonts w:eastAsia="Times New Roman" w:cstheme="minorHAnsi"/>
          <w:bCs/>
          <w:lang w:val="ka-GE"/>
        </w:rPr>
        <w:t xml:space="preserve"> და/ან თბოსადგურის ოპერირების პირობების სხვაგვარ გაუარესებასთან დაკავ</w:t>
      </w:r>
      <w:r w:rsidR="005605B5">
        <w:rPr>
          <w:rFonts w:eastAsia="Times New Roman" w:cstheme="minorHAnsi"/>
          <w:bCs/>
          <w:lang w:val="ka-GE"/>
        </w:rPr>
        <w:t>შირებული ცვლილებების შეტანა და</w:t>
      </w:r>
      <w:r w:rsidR="005605B5" w:rsidRPr="005605B5">
        <w:rPr>
          <w:rFonts w:eastAsia="Times New Roman" w:cstheme="minorHAnsi"/>
          <w:bCs/>
          <w:lang w:val="ka-GE"/>
        </w:rPr>
        <w:t xml:space="preserve"> არასაბაზრო პრინციპებზე დაფ</w:t>
      </w:r>
      <w:r w:rsidR="005605B5">
        <w:rPr>
          <w:rFonts w:eastAsia="Times New Roman" w:cstheme="minorHAnsi"/>
          <w:bCs/>
          <w:lang w:val="ka-GE"/>
        </w:rPr>
        <w:t>უძნებული ხელშეკრულებების დადებას საჭიროებს</w:t>
      </w:r>
      <w:r w:rsidR="005605B5" w:rsidRPr="005605B5">
        <w:rPr>
          <w:rFonts w:eastAsia="Times New Roman" w:cstheme="minorHAnsi"/>
          <w:bCs/>
          <w:lang w:val="ka-GE"/>
        </w:rPr>
        <w:t xml:space="preserve"> „</w:t>
      </w:r>
      <w:proofErr w:type="spellStart"/>
      <w:r w:rsidR="005605B5" w:rsidRPr="005605B5">
        <w:rPr>
          <w:rFonts w:eastAsia="Times New Roman" w:cstheme="minorHAnsi"/>
          <w:bCs/>
          <w:lang w:val="ka-GE"/>
        </w:rPr>
        <w:t>KfW</w:t>
      </w:r>
      <w:proofErr w:type="spellEnd"/>
      <w:r w:rsidR="005605B5" w:rsidRPr="005605B5">
        <w:rPr>
          <w:rFonts w:eastAsia="Times New Roman" w:cstheme="minorHAnsi"/>
          <w:bCs/>
          <w:lang w:val="ka-GE"/>
        </w:rPr>
        <w:t>“ -ს  და „E</w:t>
      </w:r>
      <w:r w:rsidR="005605B5">
        <w:rPr>
          <w:rFonts w:eastAsia="Times New Roman" w:cstheme="minorHAnsi"/>
          <w:bCs/>
          <w:lang w:val="ka-GE"/>
        </w:rPr>
        <w:t>BRD-ს წინასწარი თანხმობას</w:t>
      </w:r>
      <w:r w:rsidR="005605B5" w:rsidRPr="005605B5">
        <w:rPr>
          <w:rFonts w:eastAsia="Times New Roman" w:cstheme="minorHAnsi"/>
          <w:bCs/>
          <w:lang w:val="ka-GE"/>
        </w:rPr>
        <w:t>.</w:t>
      </w:r>
    </w:p>
    <w:p w14:paraId="1BBC9813" w14:textId="392D5332" w:rsidR="00A5067D" w:rsidRDefault="00A5067D" w:rsidP="005605B5">
      <w:pPr>
        <w:spacing w:after="0" w:line="276" w:lineRule="auto"/>
        <w:ind w:firstLine="709"/>
        <w:jc w:val="both"/>
        <w:rPr>
          <w:rFonts w:eastAsia="Times New Roman" w:cstheme="minorHAnsi"/>
          <w:bCs/>
          <w:lang w:val="ka-GE"/>
        </w:rPr>
      </w:pPr>
      <w:r>
        <w:rPr>
          <w:rFonts w:eastAsia="Times New Roman" w:cstheme="minorHAnsi"/>
          <w:bCs/>
          <w:lang w:val="ka-GE"/>
        </w:rPr>
        <w:t>შეთანხმების პროექტი ასევე წარდგენილი იყო საქართველოს ფინანსთა სამინისტროში რომელსაც შენიშვნები არ გააჩნია.</w:t>
      </w:r>
    </w:p>
    <w:p w14:paraId="4E5E95E8" w14:textId="221BB492" w:rsidR="00BE2805" w:rsidRDefault="003F33D6" w:rsidP="005605B5">
      <w:pPr>
        <w:spacing w:after="0" w:line="276" w:lineRule="auto"/>
        <w:ind w:firstLine="709"/>
        <w:jc w:val="both"/>
        <w:rPr>
          <w:rFonts w:eastAsia="Times New Roman" w:cstheme="minorHAnsi"/>
          <w:bCs/>
          <w:lang w:val="ka-GE"/>
        </w:rPr>
      </w:pPr>
      <w:r>
        <w:rPr>
          <w:rFonts w:eastAsia="Times New Roman" w:cstheme="minorHAnsi"/>
          <w:bCs/>
          <w:lang w:val="ka-GE"/>
        </w:rPr>
        <w:t>შეთანხმების პროექტი</w:t>
      </w:r>
      <w:r w:rsidR="00AD5672">
        <w:rPr>
          <w:rFonts w:eastAsia="Times New Roman" w:cstheme="minorHAnsi"/>
          <w:bCs/>
        </w:rPr>
        <w:t>,</w:t>
      </w:r>
      <w:r>
        <w:rPr>
          <w:rFonts w:eastAsia="Times New Roman" w:cstheme="minorHAnsi"/>
          <w:bCs/>
          <w:lang w:val="ka-GE"/>
        </w:rPr>
        <w:t xml:space="preserve"> თავდაპ</w:t>
      </w:r>
      <w:r w:rsidR="00BE2805">
        <w:rPr>
          <w:rFonts w:eastAsia="Times New Roman" w:cstheme="minorHAnsi"/>
          <w:bCs/>
          <w:lang w:val="ka-GE"/>
        </w:rPr>
        <w:t>ირველ ვარიანტში არსებული ხარვეზის გასწორების შემდეგ</w:t>
      </w:r>
      <w:r w:rsidR="00AD5672">
        <w:rPr>
          <w:rFonts w:eastAsia="Times New Roman" w:cstheme="minorHAnsi"/>
          <w:bCs/>
        </w:rPr>
        <w:t>,</w:t>
      </w:r>
      <w:r w:rsidR="00BE2805">
        <w:rPr>
          <w:rFonts w:eastAsia="Times New Roman" w:cstheme="minorHAnsi"/>
          <w:bCs/>
          <w:lang w:val="ka-GE"/>
        </w:rPr>
        <w:t xml:space="preserve"> განმეორებით წარედგინა ხსენებულ სამინისტრო</w:t>
      </w:r>
      <w:r w:rsidR="00AD5672">
        <w:rPr>
          <w:rFonts w:eastAsia="Times New Roman" w:cstheme="minorHAnsi"/>
          <w:bCs/>
          <w:lang w:val="ka-GE"/>
        </w:rPr>
        <w:t>ებს. ამ ვარიანტთან დაკავშირებითაც</w:t>
      </w:r>
      <w:r w:rsidR="00BE2805">
        <w:rPr>
          <w:rFonts w:eastAsia="Times New Roman" w:cstheme="minorHAnsi"/>
          <w:bCs/>
          <w:lang w:val="ka-GE"/>
        </w:rPr>
        <w:t xml:space="preserve"> იუსტიციის სამინისტრომ მიგვითითა გვეხელმძღვანელა მის ზემოაღნიშნულ წერილში მოცემუ</w:t>
      </w:r>
      <w:r w:rsidR="00AD5672">
        <w:rPr>
          <w:rFonts w:eastAsia="Times New Roman" w:cstheme="minorHAnsi"/>
          <w:bCs/>
          <w:lang w:val="ka-GE"/>
        </w:rPr>
        <w:t>ლ დასკვნაზე რომელზეც შესაბამისი განმარტება</w:t>
      </w:r>
      <w:r w:rsidR="00BE2805">
        <w:rPr>
          <w:rFonts w:eastAsia="Times New Roman" w:cstheme="minorHAnsi"/>
          <w:bCs/>
          <w:lang w:val="ka-GE"/>
        </w:rPr>
        <w:t xml:space="preserve"> წარმოდგენილია წინამდებარე განმარტებით ბარათში. </w:t>
      </w:r>
    </w:p>
    <w:p w14:paraId="3FC20D3D" w14:textId="5959FDD4" w:rsidR="00D30290" w:rsidRDefault="00D30290" w:rsidP="0051067B">
      <w:pPr>
        <w:spacing w:after="0" w:line="276" w:lineRule="auto"/>
        <w:ind w:firstLine="709"/>
        <w:jc w:val="both"/>
        <w:rPr>
          <w:rFonts w:eastAsia="Times New Roman" w:cstheme="minorHAnsi"/>
          <w:lang w:val="ka-GE"/>
        </w:rPr>
      </w:pPr>
      <w:r>
        <w:rPr>
          <w:rFonts w:eastAsia="Times New Roman" w:cstheme="minorHAnsi"/>
          <w:lang w:val="ka-GE"/>
        </w:rPr>
        <w:t xml:space="preserve">წინამდებარე განკარგულების </w:t>
      </w:r>
      <w:r w:rsidR="00550FFA">
        <w:rPr>
          <w:rFonts w:eastAsia="Times New Roman" w:cstheme="minorHAnsi"/>
          <w:lang w:val="ka-GE"/>
        </w:rPr>
        <w:t>პროექტით აგრეთვე მოწესრიგებულია</w:t>
      </w:r>
      <w:r w:rsidRPr="00F07DD8">
        <w:rPr>
          <w:rFonts w:eastAsia="Times New Roman" w:cstheme="minorHAnsi"/>
          <w:lang w:val="ka-GE"/>
        </w:rPr>
        <w:t xml:space="preserve"> </w:t>
      </w:r>
      <w:r>
        <w:rPr>
          <w:rFonts w:eastAsia="Times New Roman" w:cstheme="minorHAnsi"/>
          <w:lang w:val="ka-GE"/>
        </w:rPr>
        <w:t xml:space="preserve">შეთანხმებაზე </w:t>
      </w:r>
      <w:r w:rsidRPr="00F07DD8">
        <w:rPr>
          <w:rFonts w:eastAsia="Times New Roman" w:cstheme="minorHAnsi"/>
          <w:lang w:val="ka-GE"/>
        </w:rPr>
        <w:t>საქართველოს მთავრობის</w:t>
      </w:r>
      <w:r>
        <w:rPr>
          <w:rFonts w:eastAsia="Times New Roman" w:cstheme="minorHAnsi"/>
          <w:lang w:val="ka-GE"/>
        </w:rPr>
        <w:t xml:space="preserve"> სახელით ხელმოწერის უფლებამოსილების დელეგირების საკითხი. </w:t>
      </w:r>
    </w:p>
    <w:p w14:paraId="39BD9632" w14:textId="261A9784" w:rsidR="00863DE0" w:rsidRDefault="00863DE0" w:rsidP="00863DE0">
      <w:pPr>
        <w:spacing w:after="0" w:line="276" w:lineRule="auto"/>
        <w:ind w:firstLine="709"/>
        <w:jc w:val="both"/>
        <w:rPr>
          <w:rFonts w:eastAsia="Times New Roman" w:cstheme="minorHAnsi"/>
          <w:lang w:val="ka-GE"/>
        </w:rPr>
      </w:pPr>
      <w:r w:rsidRPr="00FD3E72">
        <w:rPr>
          <w:rFonts w:eastAsia="Times New Roman" w:cstheme="minorHAnsi"/>
          <w:lang w:val="ka-GE"/>
        </w:rPr>
        <w:t xml:space="preserve"> </w:t>
      </w:r>
      <w:r>
        <w:rPr>
          <w:rFonts w:eastAsia="Times New Roman" w:cstheme="minorHAnsi"/>
          <w:lang w:val="ka-GE"/>
        </w:rPr>
        <w:t xml:space="preserve"> </w:t>
      </w:r>
    </w:p>
    <w:p w14:paraId="7E510E67" w14:textId="77777777" w:rsidR="00C853D8" w:rsidRPr="005605B5" w:rsidRDefault="00C853D8" w:rsidP="00C853D8">
      <w:pPr>
        <w:pStyle w:val="ListParagraph"/>
        <w:ind w:left="0" w:firstLine="708"/>
        <w:rPr>
          <w:lang w:val="ka-GE"/>
        </w:rPr>
      </w:pPr>
      <w:r w:rsidRPr="005605B5">
        <w:rPr>
          <w:rFonts w:ascii="Sylfaen" w:hAnsi="Sylfaen" w:cs="Sylfaen"/>
          <w:b/>
          <w:bCs/>
          <w:color w:val="000000"/>
          <w:lang w:val="ka-GE"/>
        </w:rPr>
        <w:t>ინფორმაცია</w:t>
      </w:r>
      <w:r w:rsidRPr="005605B5">
        <w:rPr>
          <w:b/>
          <w:bCs/>
          <w:color w:val="000000"/>
          <w:lang w:val="ka-GE"/>
        </w:rPr>
        <w:t xml:space="preserve"> </w:t>
      </w:r>
      <w:r w:rsidRPr="005605B5">
        <w:rPr>
          <w:rFonts w:ascii="Sylfaen" w:hAnsi="Sylfaen" w:cs="Sylfaen"/>
          <w:b/>
          <w:bCs/>
          <w:color w:val="000000"/>
          <w:lang w:val="ka-GE"/>
        </w:rPr>
        <w:t>ევროკავშირის</w:t>
      </w:r>
      <w:r w:rsidRPr="005605B5">
        <w:rPr>
          <w:b/>
          <w:bCs/>
          <w:color w:val="000000"/>
          <w:lang w:val="ka-GE"/>
        </w:rPr>
        <w:t xml:space="preserve"> </w:t>
      </w:r>
      <w:r w:rsidRPr="005605B5">
        <w:rPr>
          <w:rFonts w:ascii="Sylfaen" w:hAnsi="Sylfaen" w:cs="Sylfaen"/>
          <w:b/>
          <w:bCs/>
          <w:color w:val="000000"/>
          <w:lang w:val="ka-GE"/>
        </w:rPr>
        <w:t>სამართლებრივი</w:t>
      </w:r>
      <w:r w:rsidRPr="005605B5">
        <w:rPr>
          <w:b/>
          <w:bCs/>
          <w:color w:val="000000"/>
          <w:lang w:val="ka-GE"/>
        </w:rPr>
        <w:t xml:space="preserve"> </w:t>
      </w:r>
      <w:r w:rsidRPr="005605B5">
        <w:rPr>
          <w:rFonts w:ascii="Sylfaen" w:hAnsi="Sylfaen" w:cs="Sylfaen"/>
          <w:b/>
          <w:bCs/>
          <w:color w:val="000000"/>
          <w:lang w:val="ka-GE"/>
        </w:rPr>
        <w:t>აქტის</w:t>
      </w:r>
      <w:r w:rsidRPr="005605B5">
        <w:rPr>
          <w:b/>
          <w:bCs/>
          <w:color w:val="000000"/>
          <w:lang w:val="ka-GE"/>
        </w:rPr>
        <w:t xml:space="preserve"> </w:t>
      </w:r>
      <w:r w:rsidRPr="005605B5">
        <w:rPr>
          <w:rFonts w:ascii="Sylfaen" w:hAnsi="Sylfaen" w:cs="Sylfaen"/>
          <w:b/>
          <w:bCs/>
          <w:color w:val="000000"/>
          <w:lang w:val="ka-GE"/>
        </w:rPr>
        <w:t>შესახებ</w:t>
      </w:r>
    </w:p>
    <w:p w14:paraId="06A2845A" w14:textId="77777777" w:rsidR="00C853D8" w:rsidRPr="005605B5" w:rsidRDefault="00C853D8" w:rsidP="00C853D8">
      <w:pPr>
        <w:pStyle w:val="ListParagraph"/>
        <w:ind w:left="0" w:firstLine="720"/>
        <w:jc w:val="both"/>
        <w:rPr>
          <w:rFonts w:ascii="Sylfaen" w:hAnsi="Sylfaen"/>
          <w:color w:val="000000"/>
          <w:lang w:val="ka-GE"/>
        </w:rPr>
      </w:pPr>
      <w:r w:rsidRPr="005605B5">
        <w:rPr>
          <w:rFonts w:ascii="Sylfaen" w:hAnsi="Sylfaen" w:cs="Sylfaen"/>
          <w:color w:val="000000"/>
          <w:lang w:val="ka-GE"/>
        </w:rPr>
        <w:t>განკარგულების</w:t>
      </w:r>
      <w:r w:rsidRPr="005605B5">
        <w:rPr>
          <w:color w:val="000000"/>
          <w:lang w:val="ka-GE"/>
        </w:rPr>
        <w:t xml:space="preserve">  </w:t>
      </w:r>
      <w:r w:rsidRPr="005605B5">
        <w:rPr>
          <w:rFonts w:ascii="Sylfaen" w:hAnsi="Sylfaen" w:cs="Sylfaen"/>
          <w:color w:val="000000"/>
          <w:lang w:val="ka-GE"/>
        </w:rPr>
        <w:t>პროექტის</w:t>
      </w:r>
      <w:r w:rsidRPr="005605B5">
        <w:rPr>
          <w:color w:val="000000"/>
          <w:lang w:val="ka-GE"/>
        </w:rPr>
        <w:t xml:space="preserve">  </w:t>
      </w:r>
      <w:r w:rsidRPr="005605B5">
        <w:rPr>
          <w:rFonts w:ascii="Sylfaen" w:hAnsi="Sylfaen" w:cs="Sylfaen"/>
          <w:color w:val="000000"/>
          <w:lang w:val="ka-GE"/>
        </w:rPr>
        <w:t>მომზადებისას</w:t>
      </w:r>
      <w:r w:rsidRPr="005605B5">
        <w:rPr>
          <w:color w:val="000000"/>
          <w:lang w:val="ka-GE"/>
        </w:rPr>
        <w:t xml:space="preserve"> </w:t>
      </w:r>
      <w:r w:rsidRPr="005605B5">
        <w:rPr>
          <w:rFonts w:ascii="Sylfaen" w:hAnsi="Sylfaen" w:cs="Sylfaen"/>
          <w:color w:val="000000"/>
          <w:lang w:val="ka-GE"/>
        </w:rPr>
        <w:t>ევროკავშირის</w:t>
      </w:r>
      <w:r w:rsidRPr="005605B5">
        <w:rPr>
          <w:color w:val="000000"/>
          <w:lang w:val="ka-GE"/>
        </w:rPr>
        <w:t xml:space="preserve"> </w:t>
      </w:r>
      <w:r w:rsidRPr="005605B5">
        <w:rPr>
          <w:rFonts w:ascii="Sylfaen" w:hAnsi="Sylfaen" w:cs="Sylfaen"/>
          <w:color w:val="000000"/>
          <w:lang w:val="ka-GE"/>
        </w:rPr>
        <w:t>შესაბამისი</w:t>
      </w:r>
      <w:r w:rsidRPr="005605B5">
        <w:rPr>
          <w:color w:val="000000"/>
          <w:lang w:val="ka-GE"/>
        </w:rPr>
        <w:t xml:space="preserve"> </w:t>
      </w:r>
      <w:r w:rsidRPr="005605B5">
        <w:rPr>
          <w:rFonts w:ascii="Sylfaen" w:hAnsi="Sylfaen" w:cs="Sylfaen"/>
          <w:color w:val="000000"/>
          <w:lang w:val="ka-GE"/>
        </w:rPr>
        <w:t>სამართლებრივი</w:t>
      </w:r>
      <w:r w:rsidRPr="005605B5">
        <w:rPr>
          <w:color w:val="000000"/>
          <w:lang w:val="ka-GE"/>
        </w:rPr>
        <w:t xml:space="preserve"> </w:t>
      </w:r>
      <w:r w:rsidRPr="005605B5">
        <w:rPr>
          <w:rFonts w:ascii="Sylfaen" w:hAnsi="Sylfaen" w:cs="Sylfaen"/>
          <w:color w:val="000000"/>
          <w:lang w:val="ka-GE"/>
        </w:rPr>
        <w:t>აქტი</w:t>
      </w:r>
      <w:r w:rsidRPr="005605B5">
        <w:rPr>
          <w:color w:val="000000"/>
          <w:lang w:val="ka-GE"/>
        </w:rPr>
        <w:t xml:space="preserve"> </w:t>
      </w:r>
      <w:r w:rsidRPr="005605B5">
        <w:rPr>
          <w:rFonts w:ascii="Sylfaen" w:hAnsi="Sylfaen" w:cs="Sylfaen"/>
          <w:color w:val="000000"/>
          <w:lang w:val="ka-GE"/>
        </w:rPr>
        <w:t>გამოყენებული</w:t>
      </w:r>
      <w:r w:rsidRPr="005605B5">
        <w:rPr>
          <w:color w:val="000000"/>
          <w:lang w:val="ka-GE"/>
        </w:rPr>
        <w:t xml:space="preserve"> </w:t>
      </w:r>
      <w:r w:rsidRPr="005605B5">
        <w:rPr>
          <w:rFonts w:ascii="Sylfaen" w:hAnsi="Sylfaen" w:cs="Sylfaen"/>
          <w:color w:val="000000"/>
          <w:lang w:val="ka-GE"/>
        </w:rPr>
        <w:t>არ</w:t>
      </w:r>
      <w:r w:rsidRPr="005605B5">
        <w:rPr>
          <w:color w:val="000000"/>
          <w:lang w:val="ka-GE"/>
        </w:rPr>
        <w:t xml:space="preserve"> </w:t>
      </w:r>
      <w:r w:rsidRPr="005605B5">
        <w:rPr>
          <w:rFonts w:ascii="Sylfaen" w:hAnsi="Sylfaen" w:cs="Sylfaen"/>
          <w:color w:val="000000"/>
          <w:lang w:val="ka-GE"/>
        </w:rPr>
        <w:t>არის</w:t>
      </w:r>
      <w:r w:rsidRPr="005605B5">
        <w:rPr>
          <w:color w:val="000000"/>
          <w:lang w:val="ka-GE"/>
        </w:rPr>
        <w:t>.</w:t>
      </w:r>
    </w:p>
    <w:p w14:paraId="2CDFB733" w14:textId="23A083B0" w:rsidR="00074494" w:rsidRPr="004650C6" w:rsidRDefault="00074494" w:rsidP="0007449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jc w:val="both"/>
        <w:rPr>
          <w:sz w:val="22"/>
          <w:szCs w:val="22"/>
          <w:lang w:val="ka-GE"/>
        </w:rPr>
      </w:pPr>
      <w:r>
        <w:rPr>
          <w:rStyle w:val="Strong"/>
          <w:rFonts w:cs="Sylfaen"/>
          <w:sz w:val="22"/>
          <w:szCs w:val="22"/>
          <w:lang w:val="ka-GE"/>
        </w:rPr>
        <w:tab/>
      </w:r>
      <w:r w:rsidRPr="004650C6">
        <w:rPr>
          <w:rStyle w:val="Strong"/>
          <w:rFonts w:cs="Sylfaen"/>
          <w:sz w:val="22"/>
          <w:szCs w:val="22"/>
          <w:lang w:val="ka-GE"/>
        </w:rPr>
        <w:t>განკარგულების</w:t>
      </w:r>
      <w:r w:rsidRPr="004650C6">
        <w:rPr>
          <w:rStyle w:val="Strong"/>
          <w:rFonts w:cs="Verdana"/>
          <w:sz w:val="22"/>
          <w:szCs w:val="22"/>
          <w:lang w:val="ka-GE"/>
        </w:rPr>
        <w:t xml:space="preserve"> </w:t>
      </w:r>
      <w:r w:rsidRPr="004650C6">
        <w:rPr>
          <w:rStyle w:val="Strong"/>
          <w:rFonts w:cs="Sylfaen"/>
          <w:sz w:val="22"/>
          <w:szCs w:val="22"/>
          <w:lang w:val="ka-GE"/>
        </w:rPr>
        <w:t>პროექტის</w:t>
      </w:r>
      <w:r w:rsidRPr="004650C6">
        <w:rPr>
          <w:rStyle w:val="Strong"/>
          <w:rFonts w:cs="Verdana"/>
          <w:sz w:val="22"/>
          <w:szCs w:val="22"/>
          <w:lang w:val="ka-GE"/>
        </w:rPr>
        <w:t xml:space="preserve"> </w:t>
      </w:r>
      <w:r w:rsidRPr="004650C6">
        <w:rPr>
          <w:rStyle w:val="Strong"/>
          <w:rFonts w:cs="Sylfaen"/>
          <w:sz w:val="22"/>
          <w:szCs w:val="22"/>
          <w:lang w:val="ka-GE"/>
        </w:rPr>
        <w:t>მიღებით</w:t>
      </w:r>
      <w:r w:rsidRPr="004650C6">
        <w:rPr>
          <w:rStyle w:val="Strong"/>
          <w:rFonts w:cs="Verdana"/>
          <w:sz w:val="22"/>
          <w:szCs w:val="22"/>
          <w:lang w:val="ka-GE"/>
        </w:rPr>
        <w:t xml:space="preserve"> </w:t>
      </w:r>
      <w:r w:rsidRPr="004650C6">
        <w:rPr>
          <w:rStyle w:val="Strong"/>
          <w:rFonts w:cs="Sylfaen"/>
          <w:sz w:val="22"/>
          <w:szCs w:val="22"/>
          <w:lang w:val="ka-GE"/>
        </w:rPr>
        <w:t>გამოწვეული</w:t>
      </w:r>
      <w:r w:rsidRPr="004650C6">
        <w:rPr>
          <w:rStyle w:val="Strong"/>
          <w:rFonts w:cs="Verdana"/>
          <w:sz w:val="22"/>
          <w:szCs w:val="22"/>
          <w:lang w:val="ka-GE"/>
        </w:rPr>
        <w:t xml:space="preserve"> </w:t>
      </w:r>
      <w:r w:rsidRPr="004650C6">
        <w:rPr>
          <w:rStyle w:val="Strong"/>
          <w:rFonts w:cs="Sylfaen"/>
          <w:sz w:val="22"/>
          <w:szCs w:val="22"/>
          <w:lang w:val="ka-GE"/>
        </w:rPr>
        <w:t>საფინანსო</w:t>
      </w:r>
      <w:r w:rsidRPr="004650C6">
        <w:rPr>
          <w:rStyle w:val="Strong"/>
          <w:rFonts w:cs="Verdana"/>
          <w:sz w:val="22"/>
          <w:szCs w:val="22"/>
          <w:lang w:val="ka-GE"/>
        </w:rPr>
        <w:t>-</w:t>
      </w:r>
      <w:r w:rsidRPr="004650C6">
        <w:rPr>
          <w:rStyle w:val="Strong"/>
          <w:rFonts w:cs="Sylfaen"/>
          <w:sz w:val="22"/>
          <w:szCs w:val="22"/>
          <w:lang w:val="ka-GE"/>
        </w:rPr>
        <w:t>ეკონომიკური</w:t>
      </w:r>
      <w:r w:rsidRPr="004650C6">
        <w:rPr>
          <w:rStyle w:val="Strong"/>
          <w:rFonts w:cs="Verdana"/>
          <w:sz w:val="22"/>
          <w:szCs w:val="22"/>
          <w:lang w:val="ka-GE"/>
        </w:rPr>
        <w:t xml:space="preserve"> </w:t>
      </w:r>
      <w:r w:rsidRPr="004650C6">
        <w:rPr>
          <w:rStyle w:val="Strong"/>
          <w:rFonts w:cs="Sylfaen"/>
          <w:sz w:val="22"/>
          <w:szCs w:val="22"/>
          <w:lang w:val="ka-GE"/>
        </w:rPr>
        <w:t>შედეგების</w:t>
      </w:r>
      <w:r w:rsidRPr="004650C6">
        <w:rPr>
          <w:rStyle w:val="Strong"/>
          <w:rFonts w:cs="Verdana"/>
          <w:sz w:val="22"/>
          <w:szCs w:val="22"/>
          <w:lang w:val="ka-GE"/>
        </w:rPr>
        <w:t xml:space="preserve"> </w:t>
      </w:r>
      <w:r w:rsidRPr="004650C6">
        <w:rPr>
          <w:rStyle w:val="Strong"/>
          <w:rFonts w:cs="Sylfaen"/>
          <w:sz w:val="22"/>
          <w:szCs w:val="22"/>
          <w:lang w:val="ka-GE"/>
        </w:rPr>
        <w:t>გაანგარიშება</w:t>
      </w:r>
      <w:r w:rsidRPr="004650C6">
        <w:rPr>
          <w:rStyle w:val="Strong"/>
          <w:rFonts w:cs="Verdana"/>
          <w:sz w:val="22"/>
          <w:szCs w:val="22"/>
          <w:lang w:val="ka-GE"/>
        </w:rPr>
        <w:t>:</w:t>
      </w:r>
    </w:p>
    <w:p w14:paraId="1D83ECB5" w14:textId="3D64C606" w:rsidR="00074494" w:rsidRDefault="00074494" w:rsidP="00074494">
      <w:pPr>
        <w:pStyle w:val="NormalWeb"/>
        <w:spacing w:before="0" w:beforeAutospacing="0" w:after="32" w:afterAutospacing="0" w:line="276" w:lineRule="auto"/>
        <w:ind w:firstLine="708"/>
        <w:jc w:val="both"/>
        <w:rPr>
          <w:rFonts w:ascii="Sylfaen" w:hAnsi="Sylfaen" w:cs="Verdana"/>
          <w:color w:val="000000"/>
          <w:sz w:val="22"/>
          <w:szCs w:val="22"/>
          <w:lang w:val="ka-GE"/>
        </w:rPr>
      </w:pPr>
      <w:r w:rsidRPr="004650C6">
        <w:rPr>
          <w:rFonts w:ascii="Sylfaen" w:hAnsi="Sylfaen" w:cs="Sylfaen"/>
          <w:color w:val="000000"/>
          <w:sz w:val="22"/>
          <w:szCs w:val="22"/>
          <w:lang w:val="ka-GE"/>
        </w:rPr>
        <w:t>განკარგულების პროექტის</w:t>
      </w:r>
      <w:r w:rsidRPr="004650C6">
        <w:rPr>
          <w:rFonts w:ascii="Sylfaen" w:hAnsi="Sylfaen" w:cs="Verdana"/>
          <w:color w:val="000000"/>
          <w:sz w:val="22"/>
          <w:szCs w:val="22"/>
          <w:lang w:val="ka-GE"/>
        </w:rPr>
        <w:t xml:space="preserve"> შესაბამისად განკარგულების </w:t>
      </w:r>
      <w:r w:rsidRPr="004650C6">
        <w:rPr>
          <w:rFonts w:ascii="Sylfaen" w:hAnsi="Sylfaen" w:cs="Sylfaen"/>
          <w:color w:val="000000"/>
          <w:sz w:val="22"/>
          <w:szCs w:val="22"/>
          <w:lang w:val="ka-GE"/>
        </w:rPr>
        <w:t>მიღება</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გავლენას</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არ</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იქონიებს</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ბიუჯეტის</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საშემოსავლო</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ან</w:t>
      </w:r>
      <w:r w:rsidRPr="004650C6">
        <w:rPr>
          <w:rFonts w:ascii="Sylfaen" w:hAnsi="Sylfaen" w:cs="Verdana"/>
          <w:color w:val="000000"/>
          <w:sz w:val="22"/>
          <w:szCs w:val="22"/>
          <w:lang w:val="ka-GE"/>
        </w:rPr>
        <w:t>/</w:t>
      </w:r>
      <w:r w:rsidRPr="004650C6">
        <w:rPr>
          <w:rFonts w:ascii="Sylfaen" w:hAnsi="Sylfaen" w:cs="Sylfaen"/>
          <w:color w:val="000000"/>
          <w:sz w:val="22"/>
          <w:szCs w:val="22"/>
          <w:lang w:val="ka-GE"/>
        </w:rPr>
        <w:t>და</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ხარჯვით</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ნაწილებზე</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პროექტის</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მიღება</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ასევე</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არ</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არის</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დაკავშირებული</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სახელმწიფოს</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მიერ</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ახალი</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ფინანსური</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ვალდებულებების</w:t>
      </w:r>
      <w:r w:rsidRPr="004650C6">
        <w:rPr>
          <w:rFonts w:ascii="Sylfaen" w:hAnsi="Sylfaen" w:cs="Verdana"/>
          <w:color w:val="000000"/>
          <w:sz w:val="22"/>
          <w:szCs w:val="22"/>
          <w:lang w:val="ka-GE"/>
        </w:rPr>
        <w:t xml:space="preserve"> </w:t>
      </w:r>
      <w:r w:rsidRPr="004650C6">
        <w:rPr>
          <w:rFonts w:ascii="Sylfaen" w:hAnsi="Sylfaen" w:cs="Sylfaen"/>
          <w:color w:val="000000"/>
          <w:sz w:val="22"/>
          <w:szCs w:val="22"/>
          <w:lang w:val="ka-GE"/>
        </w:rPr>
        <w:t>აღებასთან</w:t>
      </w:r>
      <w:r>
        <w:rPr>
          <w:rFonts w:ascii="Sylfaen" w:hAnsi="Sylfaen" w:cs="Sylfaen"/>
          <w:color w:val="000000"/>
          <w:sz w:val="22"/>
          <w:szCs w:val="22"/>
          <w:lang w:val="ka-GE"/>
        </w:rPr>
        <w:t>. ამასთან, როგორც განმარტებით ბარათში არის მითითებული, განკარგულების მიღება გამოიწვევს წინასწარ პროგნოზირებულთა</w:t>
      </w:r>
      <w:r w:rsidR="00305E20">
        <w:rPr>
          <w:rFonts w:ascii="Sylfaen" w:hAnsi="Sylfaen" w:cs="Sylfaen"/>
          <w:color w:val="000000"/>
          <w:sz w:val="22"/>
          <w:szCs w:val="22"/>
          <w:lang w:val="ka-GE"/>
        </w:rPr>
        <w:t>ნ</w:t>
      </w:r>
      <w:r>
        <w:rPr>
          <w:rFonts w:ascii="Sylfaen" w:hAnsi="Sylfaen" w:cs="Sylfaen"/>
          <w:color w:val="000000"/>
          <w:sz w:val="22"/>
          <w:szCs w:val="22"/>
          <w:lang w:val="ka-GE"/>
        </w:rPr>
        <w:t xml:space="preserve"> შედარებით </w:t>
      </w:r>
      <w:r w:rsidR="00CA4E7A">
        <w:rPr>
          <w:rFonts w:ascii="Sylfaen" w:hAnsi="Sylfaen" w:cs="Sylfaen"/>
          <w:color w:val="000000"/>
          <w:sz w:val="22"/>
          <w:szCs w:val="22"/>
          <w:lang w:val="ka-GE"/>
        </w:rPr>
        <w:t>202</w:t>
      </w:r>
      <w:r w:rsidR="00863DE0">
        <w:rPr>
          <w:rFonts w:ascii="Sylfaen" w:hAnsi="Sylfaen" w:cs="Sylfaen"/>
          <w:color w:val="000000"/>
          <w:sz w:val="22"/>
          <w:szCs w:val="22"/>
          <w:lang w:val="ka-GE"/>
        </w:rPr>
        <w:t xml:space="preserve">1 </w:t>
      </w:r>
      <w:r w:rsidR="00CA4E7A">
        <w:rPr>
          <w:rFonts w:ascii="Sylfaen" w:hAnsi="Sylfaen" w:cs="Sylfaen"/>
          <w:color w:val="000000"/>
          <w:sz w:val="22"/>
          <w:szCs w:val="22"/>
          <w:lang w:val="ka-GE"/>
        </w:rPr>
        <w:t xml:space="preserve">წლის </w:t>
      </w:r>
      <w:r w:rsidR="00CA4E7A" w:rsidRPr="00AE761C">
        <w:rPr>
          <w:rFonts w:ascii="Sylfaen" w:hAnsi="Sylfaen" w:cs="Sylfaen"/>
          <w:color w:val="000000"/>
          <w:sz w:val="22"/>
          <w:szCs w:val="22"/>
          <w:lang w:val="ka-GE"/>
        </w:rPr>
        <w:t xml:space="preserve">განმავლობაში </w:t>
      </w:r>
      <w:r w:rsidRPr="00AE761C">
        <w:rPr>
          <w:rFonts w:ascii="Sylfaen" w:hAnsi="Sylfaen" w:cs="Sylfaen"/>
          <w:color w:val="000000"/>
          <w:sz w:val="22"/>
          <w:szCs w:val="22"/>
          <w:lang w:val="ka-GE"/>
        </w:rPr>
        <w:t>შპს ,,გარდაბნის თბოსადგური 2“-ის მიერ მისა</w:t>
      </w:r>
      <w:r w:rsidR="00CA4E7A" w:rsidRPr="00AE761C">
        <w:rPr>
          <w:rFonts w:ascii="Sylfaen" w:hAnsi="Sylfaen" w:cs="Sylfaen"/>
          <w:color w:val="000000"/>
          <w:sz w:val="22"/>
          <w:szCs w:val="22"/>
          <w:lang w:val="ka-GE"/>
        </w:rPr>
        <w:t>ღ</w:t>
      </w:r>
      <w:r w:rsidRPr="00AE761C">
        <w:rPr>
          <w:rFonts w:ascii="Sylfaen" w:hAnsi="Sylfaen" w:cs="Sylfaen"/>
          <w:color w:val="000000"/>
          <w:sz w:val="22"/>
          <w:szCs w:val="22"/>
          <w:lang w:val="ka-GE"/>
        </w:rPr>
        <w:t xml:space="preserve">ები შემოსავლების დაახლოებით </w:t>
      </w:r>
      <w:r w:rsidR="00B90FA9">
        <w:rPr>
          <w:rFonts w:ascii="Sylfaen" w:hAnsi="Sylfaen" w:cs="Sylfaen"/>
          <w:color w:val="000000"/>
          <w:sz w:val="22"/>
          <w:szCs w:val="22"/>
          <w:lang w:val="ka-GE"/>
        </w:rPr>
        <w:t>5 680 000</w:t>
      </w:r>
      <w:r w:rsidR="00B90FA9" w:rsidRPr="00C80045">
        <w:rPr>
          <w:rFonts w:ascii="Sylfaen" w:hAnsi="Sylfaen" w:cs="Sylfaen"/>
          <w:color w:val="000000"/>
          <w:sz w:val="22"/>
          <w:szCs w:val="22"/>
          <w:lang w:val="ka-GE"/>
        </w:rPr>
        <w:t xml:space="preserve"> (</w:t>
      </w:r>
      <w:r w:rsidR="00B90FA9">
        <w:rPr>
          <w:rFonts w:ascii="Sylfaen" w:hAnsi="Sylfaen" w:cs="Sylfaen"/>
          <w:color w:val="000000"/>
          <w:sz w:val="22"/>
          <w:szCs w:val="22"/>
          <w:lang w:val="ka-GE"/>
        </w:rPr>
        <w:t>ხუთი მილიონ ექვსასოთხმოცი ათასი</w:t>
      </w:r>
      <w:r w:rsidR="00B90FA9" w:rsidRPr="00C80045">
        <w:rPr>
          <w:rFonts w:ascii="Sylfaen" w:hAnsi="Sylfaen" w:cs="Sylfaen"/>
          <w:color w:val="000000"/>
          <w:sz w:val="22"/>
          <w:szCs w:val="22"/>
          <w:lang w:val="ka-GE"/>
        </w:rPr>
        <w:t>)</w:t>
      </w:r>
      <w:r w:rsidR="00B90FA9">
        <w:rPr>
          <w:rFonts w:ascii="Sylfaen" w:hAnsi="Sylfaen" w:cs="Sylfaen"/>
          <w:color w:val="000000"/>
          <w:sz w:val="22"/>
          <w:szCs w:val="22"/>
          <w:lang w:val="ka-GE"/>
        </w:rPr>
        <w:t xml:space="preserve"> </w:t>
      </w:r>
      <w:r w:rsidRPr="00AE761C">
        <w:rPr>
          <w:rFonts w:ascii="Sylfaen" w:hAnsi="Sylfaen" w:cs="Sylfaen"/>
          <w:color w:val="000000"/>
          <w:sz w:val="22"/>
          <w:szCs w:val="22"/>
          <w:lang w:val="ka-GE"/>
        </w:rPr>
        <w:t xml:space="preserve"> აშშ დოლარით შემცირებას.</w:t>
      </w:r>
    </w:p>
    <w:p w14:paraId="1CF98915" w14:textId="77777777" w:rsidR="00074494" w:rsidRPr="004650C6" w:rsidRDefault="00074494" w:rsidP="00074494">
      <w:pPr>
        <w:pStyle w:val="NormalWeb"/>
        <w:spacing w:before="0" w:beforeAutospacing="0" w:after="32" w:afterAutospacing="0" w:line="276" w:lineRule="auto"/>
        <w:ind w:firstLine="708"/>
        <w:jc w:val="both"/>
        <w:rPr>
          <w:rFonts w:ascii="Sylfaen" w:hAnsi="Sylfaen" w:cs="Verdana"/>
          <w:color w:val="000000"/>
          <w:sz w:val="22"/>
          <w:szCs w:val="22"/>
          <w:lang w:val="ka-GE"/>
        </w:rPr>
      </w:pPr>
    </w:p>
    <w:p w14:paraId="2C0CADD7" w14:textId="77777777" w:rsidR="00074494" w:rsidRPr="004650C6" w:rsidRDefault="00074494" w:rsidP="00074494">
      <w:pPr>
        <w:pStyle w:val="NormalWeb"/>
        <w:spacing w:before="0" w:beforeAutospacing="0" w:after="32" w:afterAutospacing="0" w:line="276" w:lineRule="auto"/>
        <w:jc w:val="both"/>
        <w:rPr>
          <w:rStyle w:val="Strong"/>
          <w:rFonts w:ascii="Sylfaen" w:hAnsi="Sylfaen" w:cs="Verdana"/>
          <w:color w:val="000000"/>
          <w:sz w:val="22"/>
          <w:szCs w:val="22"/>
          <w:lang w:val="ka-GE"/>
        </w:rPr>
      </w:pPr>
      <w:r w:rsidRPr="004650C6">
        <w:rPr>
          <w:rFonts w:ascii="Sylfaen" w:hAnsi="Sylfaen"/>
          <w:color w:val="000000"/>
          <w:sz w:val="22"/>
          <w:szCs w:val="22"/>
          <w:lang w:val="ka-GE"/>
        </w:rPr>
        <w:t xml:space="preserve">             </w:t>
      </w:r>
      <w:r w:rsidRPr="004650C6">
        <w:rPr>
          <w:rStyle w:val="Strong"/>
          <w:rFonts w:ascii="Sylfaen" w:hAnsi="Sylfaen" w:cs="Sylfaen"/>
          <w:color w:val="000000"/>
          <w:sz w:val="22"/>
          <w:szCs w:val="22"/>
          <w:lang w:val="ka-GE"/>
        </w:rPr>
        <w:t>განკარგულების</w:t>
      </w:r>
      <w:r w:rsidRPr="004650C6">
        <w:rPr>
          <w:rStyle w:val="Strong"/>
          <w:rFonts w:ascii="Sylfaen" w:hAnsi="Sylfaen" w:cs="Verdana"/>
          <w:color w:val="000000"/>
          <w:sz w:val="22"/>
          <w:szCs w:val="22"/>
          <w:lang w:val="ka-GE"/>
        </w:rPr>
        <w:t xml:space="preserve"> </w:t>
      </w:r>
      <w:r w:rsidRPr="004650C6">
        <w:rPr>
          <w:rStyle w:val="Strong"/>
          <w:rFonts w:ascii="Sylfaen" w:hAnsi="Sylfaen" w:cs="Sylfaen"/>
          <w:color w:val="000000"/>
          <w:sz w:val="22"/>
          <w:szCs w:val="22"/>
          <w:lang w:val="ka-GE"/>
        </w:rPr>
        <w:t>პროექტის</w:t>
      </w:r>
      <w:r w:rsidRPr="004650C6">
        <w:rPr>
          <w:rStyle w:val="Strong"/>
          <w:rFonts w:ascii="Sylfaen" w:hAnsi="Sylfaen" w:cs="Verdana"/>
          <w:color w:val="000000"/>
          <w:sz w:val="22"/>
          <w:szCs w:val="22"/>
          <w:lang w:val="ka-GE"/>
        </w:rPr>
        <w:t xml:space="preserve"> </w:t>
      </w:r>
      <w:r w:rsidRPr="004650C6">
        <w:rPr>
          <w:rStyle w:val="Strong"/>
          <w:rFonts w:ascii="Sylfaen" w:hAnsi="Sylfaen" w:cs="Sylfaen"/>
          <w:color w:val="000000"/>
          <w:sz w:val="22"/>
          <w:szCs w:val="22"/>
          <w:lang w:val="ka-GE"/>
        </w:rPr>
        <w:t>მოსალოდნელი</w:t>
      </w:r>
      <w:r w:rsidRPr="004650C6">
        <w:rPr>
          <w:rStyle w:val="Strong"/>
          <w:rFonts w:ascii="Sylfaen" w:hAnsi="Sylfaen" w:cs="Verdana"/>
          <w:color w:val="000000"/>
          <w:sz w:val="22"/>
          <w:szCs w:val="22"/>
          <w:lang w:val="ka-GE"/>
        </w:rPr>
        <w:t xml:space="preserve"> </w:t>
      </w:r>
      <w:r w:rsidRPr="004650C6">
        <w:rPr>
          <w:rStyle w:val="Strong"/>
          <w:rFonts w:ascii="Sylfaen" w:hAnsi="Sylfaen" w:cs="Sylfaen"/>
          <w:color w:val="000000"/>
          <w:sz w:val="22"/>
          <w:szCs w:val="22"/>
          <w:lang w:val="ka-GE"/>
        </w:rPr>
        <w:t>შედეგი</w:t>
      </w:r>
      <w:r w:rsidRPr="004650C6">
        <w:rPr>
          <w:rStyle w:val="Strong"/>
          <w:rFonts w:ascii="Sylfaen" w:hAnsi="Sylfaen" w:cs="Verdana"/>
          <w:color w:val="000000"/>
          <w:sz w:val="22"/>
          <w:szCs w:val="22"/>
          <w:lang w:val="ka-GE"/>
        </w:rPr>
        <w:t>:</w:t>
      </w:r>
    </w:p>
    <w:p w14:paraId="7D75E852" w14:textId="4CBCBFEF" w:rsidR="00074494" w:rsidRPr="00694313" w:rsidRDefault="00074494" w:rsidP="00074494">
      <w:pPr>
        <w:pStyle w:val="Default"/>
        <w:spacing w:line="276" w:lineRule="auto"/>
        <w:jc w:val="both"/>
        <w:rPr>
          <w:sz w:val="22"/>
          <w:szCs w:val="22"/>
          <w:lang w:val="ka-GE"/>
        </w:rPr>
      </w:pPr>
      <w:r w:rsidRPr="004650C6">
        <w:rPr>
          <w:sz w:val="22"/>
          <w:szCs w:val="22"/>
          <w:lang w:val="ka-GE"/>
        </w:rPr>
        <w:tab/>
      </w:r>
      <w:r>
        <w:rPr>
          <w:sz w:val="22"/>
          <w:szCs w:val="22"/>
          <w:lang w:val="ka-GE"/>
        </w:rPr>
        <w:t xml:space="preserve"> განკარგულების </w:t>
      </w:r>
      <w:r w:rsidR="00694313">
        <w:rPr>
          <w:sz w:val="22"/>
          <w:szCs w:val="22"/>
          <w:lang w:val="ka-GE"/>
        </w:rPr>
        <w:t>მიღების შემდეგ</w:t>
      </w:r>
      <w:r>
        <w:rPr>
          <w:sz w:val="22"/>
          <w:szCs w:val="22"/>
          <w:lang w:val="ka-GE"/>
        </w:rPr>
        <w:t>,</w:t>
      </w:r>
      <w:r w:rsidR="00694313">
        <w:rPr>
          <w:sz w:val="22"/>
          <w:szCs w:val="22"/>
          <w:lang w:val="ka-GE"/>
        </w:rPr>
        <w:t xml:space="preserve"> ცვლილებები შევა </w:t>
      </w:r>
      <w:r w:rsidR="00694313" w:rsidRPr="00694313">
        <w:rPr>
          <w:sz w:val="22"/>
          <w:szCs w:val="22"/>
          <w:lang w:val="ka-GE"/>
        </w:rPr>
        <w:t>საქართველოს მთავრობას, შპს „გარდაბნის თბოსადგური 2“-ს, სს „საქართველოს ნავთობისა და გაზის კორპორაციასა“ და სს „ელექტროენერგეტიკული სისტემის კომერციულ ოპერატორს“ შორის 2016 წლის 28 სექტემბერს გაფორმ</w:t>
      </w:r>
      <w:r w:rsidR="00694313">
        <w:rPr>
          <w:sz w:val="22"/>
          <w:szCs w:val="22"/>
          <w:lang w:val="ka-GE"/>
        </w:rPr>
        <w:t>ებულ</w:t>
      </w:r>
      <w:r w:rsidR="00694313" w:rsidRPr="00694313">
        <w:rPr>
          <w:sz w:val="22"/>
          <w:szCs w:val="22"/>
          <w:lang w:val="ka-GE"/>
        </w:rPr>
        <w:t xml:space="preserve"> იმპლემენტაციის ხელშეკრულება</w:t>
      </w:r>
      <w:r w:rsidR="00694313">
        <w:rPr>
          <w:sz w:val="22"/>
          <w:szCs w:val="22"/>
          <w:lang w:val="ka-GE"/>
        </w:rPr>
        <w:t>ში</w:t>
      </w:r>
      <w:r w:rsidR="008C58F1">
        <w:rPr>
          <w:sz w:val="22"/>
          <w:szCs w:val="22"/>
          <w:lang w:val="ka-GE"/>
        </w:rPr>
        <w:t xml:space="preserve"> (კერძოდ, ამ ხელშეკრულებაში ცვლილების შეტანის თაობაზე </w:t>
      </w:r>
      <w:r w:rsidR="008C58F1" w:rsidRPr="008C58F1">
        <w:rPr>
          <w:sz w:val="22"/>
          <w:szCs w:val="22"/>
          <w:lang w:val="ka-GE"/>
        </w:rPr>
        <w:t>2021 წლის 28 იანვარს გაფორმებულ N2 შეთანხმებაში</w:t>
      </w:r>
      <w:r w:rsidR="008C58F1">
        <w:rPr>
          <w:sz w:val="22"/>
          <w:szCs w:val="22"/>
          <w:lang w:val="ka-GE"/>
        </w:rPr>
        <w:t>)</w:t>
      </w:r>
      <w:r w:rsidR="008C58F1" w:rsidRPr="008C58F1">
        <w:rPr>
          <w:sz w:val="22"/>
          <w:szCs w:val="22"/>
          <w:lang w:val="ka-GE"/>
        </w:rPr>
        <w:t xml:space="preserve"> </w:t>
      </w:r>
      <w:r w:rsidR="00694313">
        <w:rPr>
          <w:sz w:val="22"/>
          <w:szCs w:val="22"/>
          <w:lang w:val="ka-GE"/>
        </w:rPr>
        <w:t xml:space="preserve"> და შესაძლებელი გახდება </w:t>
      </w:r>
      <w:r w:rsidR="00694313">
        <w:rPr>
          <w:sz w:val="22"/>
          <w:szCs w:val="22"/>
          <w:lang w:val="ka-GE"/>
        </w:rPr>
        <w:lastRenderedPageBreak/>
        <w:t xml:space="preserve">შპს ,,გარდაბნის თბოსადგური 2“-ის მიერ </w:t>
      </w:r>
      <w:r w:rsidR="001D43AB">
        <w:rPr>
          <w:sz w:val="22"/>
          <w:szCs w:val="22"/>
          <w:lang w:val="ka-GE"/>
        </w:rPr>
        <w:t>202</w:t>
      </w:r>
      <w:r w:rsidR="00863DE0">
        <w:rPr>
          <w:sz w:val="22"/>
          <w:szCs w:val="22"/>
          <w:lang w:val="ka-GE"/>
        </w:rPr>
        <w:t>1</w:t>
      </w:r>
      <w:r w:rsidR="001D43AB">
        <w:rPr>
          <w:sz w:val="22"/>
          <w:szCs w:val="22"/>
          <w:lang w:val="ka-GE"/>
        </w:rPr>
        <w:t xml:space="preserve"> წლის პირველი </w:t>
      </w:r>
      <w:r w:rsidR="00B90FA9">
        <w:rPr>
          <w:sz w:val="22"/>
          <w:szCs w:val="22"/>
          <w:lang w:val="ka-GE"/>
        </w:rPr>
        <w:t>თებერვლ</w:t>
      </w:r>
      <w:r w:rsidR="001D43AB">
        <w:rPr>
          <w:sz w:val="22"/>
          <w:szCs w:val="22"/>
          <w:lang w:val="ka-GE"/>
        </w:rPr>
        <w:t>იდან 202</w:t>
      </w:r>
      <w:r w:rsidR="00863DE0">
        <w:rPr>
          <w:sz w:val="22"/>
          <w:szCs w:val="22"/>
          <w:lang w:val="ka-GE"/>
        </w:rPr>
        <w:t>1</w:t>
      </w:r>
      <w:r w:rsidR="001D43AB">
        <w:rPr>
          <w:sz w:val="22"/>
          <w:szCs w:val="22"/>
          <w:lang w:val="ka-GE"/>
        </w:rPr>
        <w:t xml:space="preserve"> წლის </w:t>
      </w:r>
      <w:r w:rsidR="00B90FA9">
        <w:rPr>
          <w:sz w:val="22"/>
          <w:szCs w:val="22"/>
          <w:lang w:val="ka-GE"/>
        </w:rPr>
        <w:t>28 თებერვლ</w:t>
      </w:r>
      <w:r w:rsidR="00863DE0">
        <w:rPr>
          <w:sz w:val="22"/>
          <w:szCs w:val="22"/>
          <w:lang w:val="ka-GE"/>
        </w:rPr>
        <w:t xml:space="preserve">ის ჩათვლით ყოველი 1 კვტ ელექტრონერგიის </w:t>
      </w:r>
      <w:r w:rsidR="00D30290">
        <w:rPr>
          <w:sz w:val="22"/>
          <w:szCs w:val="22"/>
          <w:lang w:val="ka-GE"/>
        </w:rPr>
        <w:t>რეალიზ</w:t>
      </w:r>
      <w:r w:rsidR="00863DE0">
        <w:rPr>
          <w:sz w:val="22"/>
          <w:szCs w:val="22"/>
          <w:lang w:val="ka-GE"/>
        </w:rPr>
        <w:t>ება 4.</w:t>
      </w:r>
      <w:r w:rsidR="00B90FA9">
        <w:rPr>
          <w:sz w:val="22"/>
          <w:szCs w:val="22"/>
          <w:lang w:val="ka-GE"/>
        </w:rPr>
        <w:t>3</w:t>
      </w:r>
      <w:r w:rsidR="00863DE0">
        <w:rPr>
          <w:sz w:val="22"/>
          <w:szCs w:val="22"/>
          <w:lang w:val="ka-GE"/>
        </w:rPr>
        <w:t xml:space="preserve"> აშშ ცენტად დღგ-ს გარეშე,</w:t>
      </w:r>
      <w:r w:rsidR="00D30290">
        <w:rPr>
          <w:sz w:val="22"/>
          <w:szCs w:val="22"/>
          <w:lang w:val="ka-GE"/>
        </w:rPr>
        <w:t xml:space="preserve"> ხოლო 2021 წლის პირველი </w:t>
      </w:r>
      <w:r w:rsidR="00B90FA9">
        <w:rPr>
          <w:sz w:val="22"/>
          <w:szCs w:val="22"/>
          <w:lang w:val="ka-GE"/>
        </w:rPr>
        <w:t>მარტ</w:t>
      </w:r>
      <w:r w:rsidR="00D30290">
        <w:rPr>
          <w:sz w:val="22"/>
          <w:szCs w:val="22"/>
          <w:lang w:val="ka-GE"/>
        </w:rPr>
        <w:t>იდან 2021 წლის 3</w:t>
      </w:r>
      <w:r w:rsidR="00B90FA9">
        <w:rPr>
          <w:sz w:val="22"/>
          <w:szCs w:val="22"/>
          <w:lang w:val="ka-GE"/>
        </w:rPr>
        <w:t>0</w:t>
      </w:r>
      <w:r w:rsidR="00D30290">
        <w:rPr>
          <w:sz w:val="22"/>
          <w:szCs w:val="22"/>
          <w:lang w:val="ka-GE"/>
        </w:rPr>
        <w:t xml:space="preserve"> </w:t>
      </w:r>
      <w:r w:rsidR="00B90FA9">
        <w:rPr>
          <w:sz w:val="22"/>
          <w:szCs w:val="22"/>
          <w:lang w:val="ka-GE"/>
        </w:rPr>
        <w:t>აპრილ</w:t>
      </w:r>
      <w:r w:rsidR="00D30290">
        <w:rPr>
          <w:sz w:val="22"/>
          <w:szCs w:val="22"/>
          <w:lang w:val="ka-GE"/>
        </w:rPr>
        <w:t xml:space="preserve">ის ჩათვლით ყოველი 1 კვტ ელექტრონერგიის რეალიზება </w:t>
      </w:r>
      <w:r w:rsidR="00B90FA9">
        <w:rPr>
          <w:sz w:val="22"/>
          <w:szCs w:val="22"/>
          <w:lang w:val="ka-GE"/>
        </w:rPr>
        <w:t>4.</w:t>
      </w:r>
      <w:r w:rsidR="00D30290">
        <w:rPr>
          <w:sz w:val="22"/>
          <w:szCs w:val="22"/>
          <w:lang w:val="ka-GE"/>
        </w:rPr>
        <w:t xml:space="preserve">5 აშშ ცენტად დღგ-ს გარეშე. </w:t>
      </w:r>
    </w:p>
    <w:p w14:paraId="2DE79914" w14:textId="17498058" w:rsidR="005D496E" w:rsidRPr="005D496E" w:rsidRDefault="005D496E" w:rsidP="005D496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ind w:firstLine="720"/>
        <w:jc w:val="both"/>
        <w:rPr>
          <w:rFonts w:ascii="Sylfaen" w:eastAsia="Sylfaen" w:hAnsi="Sylfaen" w:cs="Times New Roman"/>
          <w:color w:val="000000"/>
          <w:lang w:val="ka-GE"/>
        </w:rPr>
      </w:pPr>
    </w:p>
    <w:p w14:paraId="56CC34C8" w14:textId="77777777" w:rsidR="00074494" w:rsidRPr="004650C6" w:rsidRDefault="00074494" w:rsidP="0007449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Style w:val="Strong"/>
          <w:rFonts w:cs="Sylfaen"/>
          <w:b w:val="0"/>
          <w:w w:val="105"/>
          <w:sz w:val="22"/>
          <w:szCs w:val="22"/>
          <w:lang w:val="ka-GE"/>
        </w:rPr>
      </w:pPr>
      <w:r w:rsidRPr="004650C6">
        <w:rPr>
          <w:rFonts w:cs="Sylfaen"/>
          <w:bCs/>
          <w:w w:val="105"/>
          <w:sz w:val="22"/>
          <w:szCs w:val="22"/>
          <w:lang w:val="ka-GE"/>
        </w:rPr>
        <w:tab/>
      </w:r>
      <w:r w:rsidRPr="004650C6">
        <w:rPr>
          <w:rStyle w:val="Strong"/>
          <w:rFonts w:cs="Sylfaen"/>
          <w:sz w:val="22"/>
          <w:szCs w:val="22"/>
          <w:lang w:val="ka-GE"/>
        </w:rPr>
        <w:t>განკარგულების</w:t>
      </w:r>
      <w:r w:rsidRPr="004650C6">
        <w:rPr>
          <w:rStyle w:val="Strong"/>
          <w:rFonts w:cs="Verdana"/>
          <w:sz w:val="22"/>
          <w:szCs w:val="22"/>
          <w:lang w:val="ka-GE"/>
        </w:rPr>
        <w:t xml:space="preserve"> </w:t>
      </w:r>
      <w:r w:rsidRPr="004650C6">
        <w:rPr>
          <w:rStyle w:val="Strong"/>
          <w:rFonts w:cs="Sylfaen"/>
          <w:sz w:val="22"/>
          <w:szCs w:val="22"/>
          <w:lang w:val="ka-GE"/>
        </w:rPr>
        <w:t>პროექტის</w:t>
      </w:r>
      <w:r w:rsidRPr="004650C6">
        <w:rPr>
          <w:rStyle w:val="Strong"/>
          <w:rFonts w:cs="Verdana"/>
          <w:sz w:val="22"/>
          <w:szCs w:val="22"/>
          <w:lang w:val="ka-GE"/>
        </w:rPr>
        <w:t xml:space="preserve"> </w:t>
      </w:r>
      <w:r w:rsidRPr="004650C6">
        <w:rPr>
          <w:rStyle w:val="Strong"/>
          <w:rFonts w:cs="Sylfaen"/>
          <w:sz w:val="22"/>
          <w:szCs w:val="22"/>
          <w:lang w:val="ka-GE"/>
        </w:rPr>
        <w:t>განხორციელების</w:t>
      </w:r>
      <w:r w:rsidRPr="004650C6">
        <w:rPr>
          <w:rStyle w:val="Strong"/>
          <w:rFonts w:cs="Verdana"/>
          <w:sz w:val="22"/>
          <w:szCs w:val="22"/>
          <w:lang w:val="ka-GE"/>
        </w:rPr>
        <w:t xml:space="preserve"> </w:t>
      </w:r>
      <w:r w:rsidRPr="004650C6">
        <w:rPr>
          <w:rStyle w:val="Strong"/>
          <w:rFonts w:cs="Sylfaen"/>
          <w:sz w:val="22"/>
          <w:szCs w:val="22"/>
          <w:lang w:val="ka-GE"/>
        </w:rPr>
        <w:t>ვადები</w:t>
      </w:r>
      <w:r w:rsidRPr="004650C6">
        <w:rPr>
          <w:rStyle w:val="Strong"/>
          <w:rFonts w:cs="Verdana"/>
          <w:sz w:val="22"/>
          <w:szCs w:val="22"/>
          <w:lang w:val="ka-GE"/>
        </w:rPr>
        <w:t>:</w:t>
      </w:r>
    </w:p>
    <w:p w14:paraId="7311CB19" w14:textId="7C8CE0CB" w:rsidR="00074494" w:rsidRPr="00694313" w:rsidRDefault="00074494" w:rsidP="00264988">
      <w:pPr>
        <w:pStyle w:val="Default"/>
        <w:spacing w:line="276" w:lineRule="auto"/>
        <w:ind w:firstLine="708"/>
        <w:jc w:val="both"/>
        <w:rPr>
          <w:rStyle w:val="Strong"/>
          <w:rFonts w:cs="Verdana"/>
          <w:sz w:val="22"/>
          <w:szCs w:val="22"/>
          <w:lang w:val="ka-GE"/>
        </w:rPr>
      </w:pPr>
      <w:r w:rsidRPr="00694313">
        <w:rPr>
          <w:rStyle w:val="Strong"/>
          <w:rFonts w:cs="Verdana"/>
          <w:b w:val="0"/>
          <w:bCs w:val="0"/>
          <w:sz w:val="22"/>
          <w:szCs w:val="22"/>
          <w:lang w:val="ka-GE"/>
        </w:rPr>
        <w:t xml:space="preserve">განკარგულება არ ითვალისწინებს მისი განხორციელების კონკრეტულ ვადებს, თუმცა </w:t>
      </w:r>
      <w:r w:rsidR="00694313">
        <w:rPr>
          <w:rStyle w:val="Strong"/>
          <w:rFonts w:cs="Verdana"/>
          <w:b w:val="0"/>
          <w:bCs w:val="0"/>
          <w:sz w:val="22"/>
          <w:szCs w:val="22"/>
          <w:lang w:val="ka-GE"/>
        </w:rPr>
        <w:t xml:space="preserve">იმპლემენტაციის </w:t>
      </w:r>
      <w:r w:rsidR="00694313" w:rsidRPr="00FD3E72">
        <w:rPr>
          <w:rStyle w:val="Strong"/>
          <w:rFonts w:cs="Verdana"/>
          <w:b w:val="0"/>
          <w:bCs w:val="0"/>
          <w:sz w:val="22"/>
          <w:szCs w:val="22"/>
          <w:lang w:val="ka-GE"/>
        </w:rPr>
        <w:t xml:space="preserve">ხელშეკრულებაში შესატან ცვლილებებთან დაკავშირებით მხარეები შესაძლო მოკლე ვადებში გააფორმებენ დამატებით </w:t>
      </w:r>
      <w:r w:rsidR="00FD3E72" w:rsidRPr="00FD3E72">
        <w:rPr>
          <w:rStyle w:val="Strong"/>
          <w:rFonts w:cs="Verdana"/>
          <w:b w:val="0"/>
          <w:bCs w:val="0"/>
          <w:sz w:val="22"/>
          <w:szCs w:val="22"/>
          <w:lang w:val="ka-GE"/>
        </w:rPr>
        <w:t>შეთანხმება</w:t>
      </w:r>
      <w:r w:rsidR="00694313" w:rsidRPr="00FD3E72">
        <w:rPr>
          <w:rStyle w:val="Strong"/>
          <w:rFonts w:cs="Verdana"/>
          <w:b w:val="0"/>
          <w:bCs w:val="0"/>
          <w:sz w:val="22"/>
          <w:szCs w:val="22"/>
          <w:lang w:val="ka-GE"/>
        </w:rPr>
        <w:t>ს</w:t>
      </w:r>
      <w:r w:rsidRPr="00FD3E72">
        <w:rPr>
          <w:bCs/>
          <w:noProof/>
          <w:sz w:val="22"/>
          <w:szCs w:val="22"/>
          <w:lang w:val="ka-GE"/>
        </w:rPr>
        <w:t>.</w:t>
      </w:r>
    </w:p>
    <w:p w14:paraId="0CA9743F" w14:textId="77777777" w:rsidR="00074494" w:rsidRPr="004650C6" w:rsidRDefault="00074494" w:rsidP="00074494">
      <w:pPr>
        <w:pStyle w:val="NormalWeb"/>
        <w:spacing w:before="240" w:beforeAutospacing="0" w:after="0" w:afterAutospacing="0" w:line="276" w:lineRule="auto"/>
        <w:jc w:val="both"/>
        <w:rPr>
          <w:rFonts w:ascii="Sylfaen" w:hAnsi="Sylfaen"/>
          <w:color w:val="000000"/>
          <w:sz w:val="22"/>
          <w:szCs w:val="22"/>
          <w:lang w:val="ka-GE"/>
        </w:rPr>
      </w:pPr>
      <w:r w:rsidRPr="004650C6">
        <w:rPr>
          <w:rFonts w:ascii="Sylfaen" w:hAnsi="Sylfaen"/>
          <w:color w:val="000000"/>
          <w:sz w:val="22"/>
          <w:szCs w:val="22"/>
          <w:lang w:val="ka-GE"/>
        </w:rPr>
        <w:t>  </w:t>
      </w:r>
      <w:r w:rsidRPr="004650C6">
        <w:rPr>
          <w:rFonts w:ascii="Sylfaen" w:hAnsi="Sylfaen"/>
          <w:color w:val="000000"/>
          <w:sz w:val="22"/>
          <w:szCs w:val="22"/>
          <w:lang w:val="ka-GE"/>
        </w:rPr>
        <w:tab/>
      </w:r>
      <w:r w:rsidRPr="004650C6">
        <w:rPr>
          <w:rStyle w:val="Strong"/>
          <w:rFonts w:ascii="Sylfaen" w:hAnsi="Sylfaen" w:cs="Sylfaen"/>
          <w:color w:val="000000"/>
          <w:sz w:val="22"/>
          <w:szCs w:val="22"/>
          <w:lang w:val="ka-GE"/>
        </w:rPr>
        <w:t>განკარგულების</w:t>
      </w:r>
      <w:r w:rsidRPr="004650C6">
        <w:rPr>
          <w:rStyle w:val="Strong"/>
          <w:rFonts w:ascii="Sylfaen" w:hAnsi="Sylfaen" w:cs="Verdana"/>
          <w:color w:val="000000"/>
          <w:sz w:val="22"/>
          <w:szCs w:val="22"/>
          <w:lang w:val="ka-GE"/>
        </w:rPr>
        <w:t xml:space="preserve"> </w:t>
      </w:r>
      <w:r w:rsidRPr="004650C6">
        <w:rPr>
          <w:rStyle w:val="Strong"/>
          <w:rFonts w:ascii="Sylfaen" w:hAnsi="Sylfaen" w:cs="Sylfaen"/>
          <w:color w:val="000000"/>
          <w:sz w:val="22"/>
          <w:szCs w:val="22"/>
          <w:lang w:val="ka-GE"/>
        </w:rPr>
        <w:t>პროექტის</w:t>
      </w:r>
      <w:r w:rsidRPr="004650C6">
        <w:rPr>
          <w:rStyle w:val="Strong"/>
          <w:rFonts w:ascii="Sylfaen" w:hAnsi="Sylfaen" w:cs="Verdana"/>
          <w:color w:val="000000"/>
          <w:sz w:val="22"/>
          <w:szCs w:val="22"/>
          <w:lang w:val="ka-GE"/>
        </w:rPr>
        <w:t xml:space="preserve"> </w:t>
      </w:r>
      <w:r w:rsidRPr="004650C6">
        <w:rPr>
          <w:rStyle w:val="Strong"/>
          <w:rFonts w:ascii="Sylfaen" w:hAnsi="Sylfaen" w:cs="Sylfaen"/>
          <w:color w:val="000000"/>
          <w:sz w:val="22"/>
          <w:szCs w:val="22"/>
          <w:lang w:val="ka-GE"/>
        </w:rPr>
        <w:t>ავტორი</w:t>
      </w:r>
      <w:r w:rsidRPr="004650C6">
        <w:rPr>
          <w:rStyle w:val="Strong"/>
          <w:rFonts w:ascii="Sylfaen" w:hAnsi="Sylfaen" w:cs="Verdana"/>
          <w:color w:val="000000"/>
          <w:sz w:val="22"/>
          <w:szCs w:val="22"/>
          <w:lang w:val="ka-GE"/>
        </w:rPr>
        <w:t xml:space="preserve"> </w:t>
      </w:r>
      <w:r w:rsidRPr="004650C6">
        <w:rPr>
          <w:rStyle w:val="Strong"/>
          <w:rFonts w:ascii="Sylfaen" w:hAnsi="Sylfaen" w:cs="Sylfaen"/>
          <w:color w:val="000000"/>
          <w:sz w:val="22"/>
          <w:szCs w:val="22"/>
          <w:lang w:val="ka-GE"/>
        </w:rPr>
        <w:t>და</w:t>
      </w:r>
      <w:r w:rsidRPr="004650C6">
        <w:rPr>
          <w:rStyle w:val="Strong"/>
          <w:rFonts w:ascii="Sylfaen" w:hAnsi="Sylfaen" w:cs="Verdana"/>
          <w:color w:val="000000"/>
          <w:sz w:val="22"/>
          <w:szCs w:val="22"/>
          <w:lang w:val="ka-GE"/>
        </w:rPr>
        <w:t xml:space="preserve"> </w:t>
      </w:r>
      <w:r w:rsidRPr="004650C6">
        <w:rPr>
          <w:rStyle w:val="Strong"/>
          <w:rFonts w:ascii="Sylfaen" w:hAnsi="Sylfaen" w:cs="Sylfaen"/>
          <w:color w:val="000000"/>
          <w:sz w:val="22"/>
          <w:szCs w:val="22"/>
          <w:lang w:val="ka-GE"/>
        </w:rPr>
        <w:t>წარმდგენი</w:t>
      </w:r>
      <w:r w:rsidRPr="004650C6">
        <w:rPr>
          <w:rStyle w:val="Strong"/>
          <w:rFonts w:ascii="Sylfaen" w:hAnsi="Sylfaen" w:cs="Verdana"/>
          <w:color w:val="000000"/>
          <w:sz w:val="22"/>
          <w:szCs w:val="22"/>
          <w:lang w:val="ka-GE"/>
        </w:rPr>
        <w:t>:</w:t>
      </w:r>
    </w:p>
    <w:p w14:paraId="5BDD5998" w14:textId="7C9CDFCF" w:rsidR="00074494" w:rsidRPr="005605B5" w:rsidRDefault="00074494" w:rsidP="00264988">
      <w:pPr>
        <w:pStyle w:val="Default"/>
        <w:spacing w:line="276" w:lineRule="auto"/>
        <w:ind w:firstLine="708"/>
        <w:jc w:val="both"/>
        <w:rPr>
          <w:rStyle w:val="Strong"/>
          <w:rFonts w:cs="Sylfaen"/>
          <w:b w:val="0"/>
          <w:bCs w:val="0"/>
          <w:sz w:val="22"/>
          <w:szCs w:val="22"/>
          <w:lang w:val="ka-GE"/>
        </w:rPr>
      </w:pPr>
      <w:r w:rsidRPr="005605B5">
        <w:rPr>
          <w:rStyle w:val="Strong"/>
          <w:rFonts w:cs="Sylfaen"/>
          <w:b w:val="0"/>
          <w:bCs w:val="0"/>
          <w:sz w:val="22"/>
          <w:szCs w:val="22"/>
          <w:lang w:val="ka-GE"/>
        </w:rPr>
        <w:t>განკარგულების</w:t>
      </w:r>
      <w:r w:rsidRPr="005605B5">
        <w:rPr>
          <w:rStyle w:val="Strong"/>
          <w:b w:val="0"/>
          <w:bCs w:val="0"/>
          <w:sz w:val="22"/>
          <w:szCs w:val="22"/>
          <w:lang w:val="ka-GE"/>
        </w:rPr>
        <w:t xml:space="preserve"> </w:t>
      </w:r>
      <w:r w:rsidRPr="005605B5">
        <w:rPr>
          <w:rStyle w:val="Strong"/>
          <w:rFonts w:cs="Sylfaen"/>
          <w:b w:val="0"/>
          <w:bCs w:val="0"/>
          <w:sz w:val="22"/>
          <w:szCs w:val="22"/>
          <w:lang w:val="ka-GE"/>
        </w:rPr>
        <w:t>პროექტის</w:t>
      </w:r>
      <w:r w:rsidRPr="005605B5">
        <w:rPr>
          <w:rStyle w:val="Strong"/>
          <w:b w:val="0"/>
          <w:bCs w:val="0"/>
          <w:sz w:val="22"/>
          <w:szCs w:val="22"/>
          <w:lang w:val="ka-GE"/>
        </w:rPr>
        <w:t xml:space="preserve"> </w:t>
      </w:r>
      <w:r w:rsidRPr="005605B5">
        <w:rPr>
          <w:rStyle w:val="Strong"/>
          <w:rFonts w:cs="Sylfaen"/>
          <w:b w:val="0"/>
          <w:bCs w:val="0"/>
          <w:sz w:val="22"/>
          <w:szCs w:val="22"/>
          <w:lang w:val="ka-GE"/>
        </w:rPr>
        <w:t>ავტორია</w:t>
      </w:r>
      <w:r w:rsidRPr="005605B5">
        <w:rPr>
          <w:rStyle w:val="Strong"/>
          <w:rFonts w:cs="Verdana"/>
          <w:b w:val="0"/>
          <w:bCs w:val="0"/>
          <w:sz w:val="22"/>
          <w:szCs w:val="22"/>
          <w:lang w:val="ka-GE"/>
        </w:rPr>
        <w:t xml:space="preserve"> </w:t>
      </w:r>
      <w:r w:rsidR="001D43AB">
        <w:rPr>
          <w:rStyle w:val="Strong"/>
          <w:rFonts w:cs="Verdana"/>
          <w:b w:val="0"/>
          <w:bCs w:val="0"/>
          <w:sz w:val="22"/>
          <w:szCs w:val="22"/>
          <w:lang w:val="ka-GE"/>
        </w:rPr>
        <w:t>სს ,,საქართველოს ნავთობისა და გაზის კორპორაცია“</w:t>
      </w:r>
      <w:r w:rsidRPr="005605B5">
        <w:rPr>
          <w:rStyle w:val="Strong"/>
          <w:rFonts w:cs="Verdana"/>
          <w:b w:val="0"/>
          <w:bCs w:val="0"/>
          <w:sz w:val="22"/>
          <w:szCs w:val="22"/>
          <w:lang w:val="ka-GE"/>
        </w:rPr>
        <w:t xml:space="preserve">, ხოლო </w:t>
      </w:r>
      <w:r w:rsidRPr="005605B5">
        <w:rPr>
          <w:rStyle w:val="Strong"/>
          <w:b w:val="0"/>
          <w:bCs w:val="0"/>
          <w:sz w:val="22"/>
          <w:szCs w:val="22"/>
          <w:lang w:val="ka-GE"/>
        </w:rPr>
        <w:t xml:space="preserve"> </w:t>
      </w:r>
      <w:r w:rsidRPr="005605B5">
        <w:rPr>
          <w:rStyle w:val="Strong"/>
          <w:rFonts w:cs="Sylfaen"/>
          <w:b w:val="0"/>
          <w:bCs w:val="0"/>
          <w:sz w:val="22"/>
          <w:szCs w:val="22"/>
          <w:lang w:val="ka-GE"/>
        </w:rPr>
        <w:t>წარმდგენი</w:t>
      </w:r>
      <w:r w:rsidRPr="005605B5">
        <w:rPr>
          <w:rStyle w:val="Strong"/>
          <w:b w:val="0"/>
          <w:bCs w:val="0"/>
          <w:sz w:val="22"/>
          <w:szCs w:val="22"/>
          <w:lang w:val="ka-GE"/>
        </w:rPr>
        <w:t xml:space="preserve">  </w:t>
      </w:r>
      <w:r w:rsidRPr="005605B5">
        <w:rPr>
          <w:rStyle w:val="Strong"/>
          <w:rFonts w:cs="Sylfaen"/>
          <w:b w:val="0"/>
          <w:bCs w:val="0"/>
          <w:sz w:val="22"/>
          <w:szCs w:val="22"/>
          <w:lang w:val="ka-GE"/>
        </w:rPr>
        <w:t>საქართველოს</w:t>
      </w:r>
      <w:r w:rsidRPr="005605B5">
        <w:rPr>
          <w:rStyle w:val="Strong"/>
          <w:b w:val="0"/>
          <w:bCs w:val="0"/>
          <w:sz w:val="22"/>
          <w:szCs w:val="22"/>
          <w:lang w:val="ka-GE"/>
        </w:rPr>
        <w:t xml:space="preserve"> </w:t>
      </w:r>
      <w:r w:rsidRPr="005605B5">
        <w:rPr>
          <w:rStyle w:val="Strong"/>
          <w:rFonts w:cs="Sylfaen"/>
          <w:b w:val="0"/>
          <w:bCs w:val="0"/>
          <w:sz w:val="22"/>
          <w:szCs w:val="22"/>
          <w:lang w:val="ka-GE"/>
        </w:rPr>
        <w:t>ეკონომიკისა</w:t>
      </w:r>
      <w:r w:rsidRPr="005605B5">
        <w:rPr>
          <w:rStyle w:val="Strong"/>
          <w:rFonts w:cs="Verdana"/>
          <w:b w:val="0"/>
          <w:bCs w:val="0"/>
          <w:sz w:val="22"/>
          <w:szCs w:val="22"/>
          <w:lang w:val="ka-GE"/>
        </w:rPr>
        <w:t xml:space="preserve"> </w:t>
      </w:r>
      <w:r w:rsidRPr="005605B5">
        <w:rPr>
          <w:rStyle w:val="Strong"/>
          <w:rFonts w:cs="Sylfaen"/>
          <w:b w:val="0"/>
          <w:bCs w:val="0"/>
          <w:sz w:val="22"/>
          <w:szCs w:val="22"/>
          <w:lang w:val="ka-GE"/>
        </w:rPr>
        <w:t>და</w:t>
      </w:r>
      <w:r w:rsidRPr="005605B5">
        <w:rPr>
          <w:rStyle w:val="Strong"/>
          <w:rFonts w:cs="Verdana"/>
          <w:b w:val="0"/>
          <w:bCs w:val="0"/>
          <w:sz w:val="22"/>
          <w:szCs w:val="22"/>
          <w:lang w:val="ka-GE"/>
        </w:rPr>
        <w:t xml:space="preserve"> </w:t>
      </w:r>
      <w:r w:rsidRPr="005605B5">
        <w:rPr>
          <w:rStyle w:val="Strong"/>
          <w:rFonts w:cs="Sylfaen"/>
          <w:b w:val="0"/>
          <w:bCs w:val="0"/>
          <w:sz w:val="22"/>
          <w:szCs w:val="22"/>
          <w:lang w:val="ka-GE"/>
        </w:rPr>
        <w:t>მდგრადი</w:t>
      </w:r>
      <w:r w:rsidRPr="005605B5">
        <w:rPr>
          <w:rStyle w:val="Strong"/>
          <w:rFonts w:cs="Verdana"/>
          <w:b w:val="0"/>
          <w:bCs w:val="0"/>
          <w:sz w:val="22"/>
          <w:szCs w:val="22"/>
          <w:lang w:val="ka-GE"/>
        </w:rPr>
        <w:t xml:space="preserve"> </w:t>
      </w:r>
      <w:r w:rsidRPr="005605B5">
        <w:rPr>
          <w:rStyle w:val="Strong"/>
          <w:rFonts w:cs="Sylfaen"/>
          <w:b w:val="0"/>
          <w:bCs w:val="0"/>
          <w:sz w:val="22"/>
          <w:szCs w:val="22"/>
          <w:lang w:val="ka-GE"/>
        </w:rPr>
        <w:t>განვითარების</w:t>
      </w:r>
      <w:r w:rsidRPr="005605B5">
        <w:rPr>
          <w:rStyle w:val="Strong"/>
          <w:rFonts w:cs="Verdana"/>
          <w:b w:val="0"/>
          <w:bCs w:val="0"/>
          <w:sz w:val="22"/>
          <w:szCs w:val="22"/>
          <w:lang w:val="ka-GE"/>
        </w:rPr>
        <w:t xml:space="preserve"> </w:t>
      </w:r>
      <w:r w:rsidRPr="005605B5">
        <w:rPr>
          <w:rStyle w:val="Strong"/>
          <w:rFonts w:cs="Sylfaen"/>
          <w:b w:val="0"/>
          <w:bCs w:val="0"/>
          <w:sz w:val="22"/>
          <w:szCs w:val="22"/>
          <w:lang w:val="ka-GE"/>
        </w:rPr>
        <w:t>სამინისტრო</w:t>
      </w:r>
      <w:r w:rsidRPr="005605B5">
        <w:rPr>
          <w:rStyle w:val="Strong"/>
          <w:rFonts w:cs="Verdana"/>
          <w:b w:val="0"/>
          <w:bCs w:val="0"/>
          <w:sz w:val="22"/>
          <w:szCs w:val="22"/>
          <w:lang w:val="ka-GE"/>
        </w:rPr>
        <w:t>.</w:t>
      </w:r>
    </w:p>
    <w:p w14:paraId="3BEDCD09" w14:textId="77777777" w:rsidR="00074494" w:rsidRPr="00074494" w:rsidRDefault="00074494" w:rsidP="00074494">
      <w:pPr>
        <w:rPr>
          <w:rFonts w:eastAsia="Times New Roman" w:cstheme="minorHAnsi"/>
          <w:lang w:val="ka-GE"/>
        </w:rPr>
      </w:pPr>
    </w:p>
    <w:sectPr w:rsidR="00074494" w:rsidRPr="00074494" w:rsidSect="00574DCA">
      <w:footerReference w:type="default" r:id="rId8"/>
      <w:pgSz w:w="11906" w:h="16838"/>
      <w:pgMar w:top="851" w:right="849" w:bottom="567" w:left="1134" w:header="708" w:footer="24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C9FFC" w14:textId="77777777" w:rsidR="000D0D02" w:rsidRDefault="000D0D02" w:rsidP="00B035D1">
      <w:pPr>
        <w:spacing w:after="0" w:line="240" w:lineRule="auto"/>
      </w:pPr>
      <w:r>
        <w:separator/>
      </w:r>
    </w:p>
  </w:endnote>
  <w:endnote w:type="continuationSeparator" w:id="0">
    <w:p w14:paraId="43AE87B1" w14:textId="77777777" w:rsidR="000D0D02" w:rsidRDefault="000D0D02" w:rsidP="00B03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59C9E1" w14:textId="6EB445FE" w:rsidR="008C7BC7" w:rsidRDefault="008C7BC7">
    <w:pPr>
      <w:pStyle w:val="Footer"/>
      <w:jc w:val="center"/>
    </w:pPr>
  </w:p>
  <w:p w14:paraId="315A2846" w14:textId="77777777" w:rsidR="00510381" w:rsidRDefault="005103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75398" w14:textId="77777777" w:rsidR="000D0D02" w:rsidRDefault="000D0D02" w:rsidP="00B035D1">
      <w:pPr>
        <w:spacing w:after="0" w:line="240" w:lineRule="auto"/>
      </w:pPr>
      <w:r>
        <w:separator/>
      </w:r>
    </w:p>
  </w:footnote>
  <w:footnote w:type="continuationSeparator" w:id="0">
    <w:p w14:paraId="7FF10AF7" w14:textId="77777777" w:rsidR="000D0D02" w:rsidRDefault="000D0D02" w:rsidP="00B035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67439"/>
    <w:multiLevelType w:val="hybridMultilevel"/>
    <w:tmpl w:val="9DA696BA"/>
    <w:lvl w:ilvl="0" w:tplc="60E22E74">
      <w:start w:val="1"/>
      <w:numFmt w:val="decimal"/>
      <w:lvlText w:val="%1."/>
      <w:lvlJc w:val="left"/>
      <w:pPr>
        <w:ind w:left="610" w:hanging="360"/>
      </w:pPr>
      <w:rPr>
        <w:rFonts w:hint="default"/>
      </w:rPr>
    </w:lvl>
    <w:lvl w:ilvl="1" w:tplc="04370019" w:tentative="1">
      <w:start w:val="1"/>
      <w:numFmt w:val="lowerLetter"/>
      <w:lvlText w:val="%2."/>
      <w:lvlJc w:val="left"/>
      <w:pPr>
        <w:ind w:left="1330" w:hanging="360"/>
      </w:pPr>
    </w:lvl>
    <w:lvl w:ilvl="2" w:tplc="0437001B" w:tentative="1">
      <w:start w:val="1"/>
      <w:numFmt w:val="lowerRoman"/>
      <w:lvlText w:val="%3."/>
      <w:lvlJc w:val="right"/>
      <w:pPr>
        <w:ind w:left="2050" w:hanging="180"/>
      </w:pPr>
    </w:lvl>
    <w:lvl w:ilvl="3" w:tplc="0437000F" w:tentative="1">
      <w:start w:val="1"/>
      <w:numFmt w:val="decimal"/>
      <w:lvlText w:val="%4."/>
      <w:lvlJc w:val="left"/>
      <w:pPr>
        <w:ind w:left="2770" w:hanging="360"/>
      </w:pPr>
    </w:lvl>
    <w:lvl w:ilvl="4" w:tplc="04370019" w:tentative="1">
      <w:start w:val="1"/>
      <w:numFmt w:val="lowerLetter"/>
      <w:lvlText w:val="%5."/>
      <w:lvlJc w:val="left"/>
      <w:pPr>
        <w:ind w:left="3490" w:hanging="360"/>
      </w:pPr>
    </w:lvl>
    <w:lvl w:ilvl="5" w:tplc="0437001B" w:tentative="1">
      <w:start w:val="1"/>
      <w:numFmt w:val="lowerRoman"/>
      <w:lvlText w:val="%6."/>
      <w:lvlJc w:val="right"/>
      <w:pPr>
        <w:ind w:left="4210" w:hanging="180"/>
      </w:pPr>
    </w:lvl>
    <w:lvl w:ilvl="6" w:tplc="0437000F" w:tentative="1">
      <w:start w:val="1"/>
      <w:numFmt w:val="decimal"/>
      <w:lvlText w:val="%7."/>
      <w:lvlJc w:val="left"/>
      <w:pPr>
        <w:ind w:left="4930" w:hanging="360"/>
      </w:pPr>
    </w:lvl>
    <w:lvl w:ilvl="7" w:tplc="04370019" w:tentative="1">
      <w:start w:val="1"/>
      <w:numFmt w:val="lowerLetter"/>
      <w:lvlText w:val="%8."/>
      <w:lvlJc w:val="left"/>
      <w:pPr>
        <w:ind w:left="5650" w:hanging="360"/>
      </w:pPr>
    </w:lvl>
    <w:lvl w:ilvl="8" w:tplc="0437001B" w:tentative="1">
      <w:start w:val="1"/>
      <w:numFmt w:val="lowerRoman"/>
      <w:lvlText w:val="%9."/>
      <w:lvlJc w:val="right"/>
      <w:pPr>
        <w:ind w:left="6370" w:hanging="180"/>
      </w:pPr>
    </w:lvl>
  </w:abstractNum>
  <w:abstractNum w:abstractNumId="1" w15:restartNumberingAfterBreak="0">
    <w:nsid w:val="1C424421"/>
    <w:multiLevelType w:val="hybridMultilevel"/>
    <w:tmpl w:val="35FE9B52"/>
    <w:lvl w:ilvl="0" w:tplc="04370011">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 w15:restartNumberingAfterBreak="0">
    <w:nsid w:val="2B5C116C"/>
    <w:multiLevelType w:val="hybridMultilevel"/>
    <w:tmpl w:val="402C2AB2"/>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460B5FB8"/>
    <w:multiLevelType w:val="hybridMultilevel"/>
    <w:tmpl w:val="42B21770"/>
    <w:lvl w:ilvl="0" w:tplc="5F8038F4">
      <w:start w:val="1"/>
      <w:numFmt w:val="decimal"/>
      <w:lvlText w:val="%1."/>
      <w:lvlJc w:val="left"/>
      <w:pPr>
        <w:ind w:left="502" w:hanging="360"/>
      </w:pPr>
      <w:rPr>
        <w:rFonts w:hint="default"/>
      </w:rPr>
    </w:lvl>
    <w:lvl w:ilvl="1" w:tplc="04370019" w:tentative="1">
      <w:start w:val="1"/>
      <w:numFmt w:val="lowerLetter"/>
      <w:lvlText w:val="%2."/>
      <w:lvlJc w:val="left"/>
      <w:pPr>
        <w:ind w:left="1222" w:hanging="360"/>
      </w:pPr>
    </w:lvl>
    <w:lvl w:ilvl="2" w:tplc="0437001B" w:tentative="1">
      <w:start w:val="1"/>
      <w:numFmt w:val="lowerRoman"/>
      <w:lvlText w:val="%3."/>
      <w:lvlJc w:val="right"/>
      <w:pPr>
        <w:ind w:left="1942" w:hanging="180"/>
      </w:pPr>
    </w:lvl>
    <w:lvl w:ilvl="3" w:tplc="0437000F" w:tentative="1">
      <w:start w:val="1"/>
      <w:numFmt w:val="decimal"/>
      <w:lvlText w:val="%4."/>
      <w:lvlJc w:val="left"/>
      <w:pPr>
        <w:ind w:left="2662" w:hanging="360"/>
      </w:pPr>
    </w:lvl>
    <w:lvl w:ilvl="4" w:tplc="04370019" w:tentative="1">
      <w:start w:val="1"/>
      <w:numFmt w:val="lowerLetter"/>
      <w:lvlText w:val="%5."/>
      <w:lvlJc w:val="left"/>
      <w:pPr>
        <w:ind w:left="3382" w:hanging="360"/>
      </w:pPr>
    </w:lvl>
    <w:lvl w:ilvl="5" w:tplc="0437001B" w:tentative="1">
      <w:start w:val="1"/>
      <w:numFmt w:val="lowerRoman"/>
      <w:lvlText w:val="%6."/>
      <w:lvlJc w:val="right"/>
      <w:pPr>
        <w:ind w:left="4102" w:hanging="180"/>
      </w:pPr>
    </w:lvl>
    <w:lvl w:ilvl="6" w:tplc="0437000F" w:tentative="1">
      <w:start w:val="1"/>
      <w:numFmt w:val="decimal"/>
      <w:lvlText w:val="%7."/>
      <w:lvlJc w:val="left"/>
      <w:pPr>
        <w:ind w:left="4822" w:hanging="360"/>
      </w:pPr>
    </w:lvl>
    <w:lvl w:ilvl="7" w:tplc="04370019" w:tentative="1">
      <w:start w:val="1"/>
      <w:numFmt w:val="lowerLetter"/>
      <w:lvlText w:val="%8."/>
      <w:lvlJc w:val="left"/>
      <w:pPr>
        <w:ind w:left="5542" w:hanging="360"/>
      </w:pPr>
    </w:lvl>
    <w:lvl w:ilvl="8" w:tplc="0437001B" w:tentative="1">
      <w:start w:val="1"/>
      <w:numFmt w:val="lowerRoman"/>
      <w:lvlText w:val="%9."/>
      <w:lvlJc w:val="right"/>
      <w:pPr>
        <w:ind w:left="6262" w:hanging="180"/>
      </w:pPr>
    </w:lvl>
  </w:abstractNum>
  <w:abstractNum w:abstractNumId="4" w15:restartNumberingAfterBreak="0">
    <w:nsid w:val="4B12440D"/>
    <w:multiLevelType w:val="hybridMultilevel"/>
    <w:tmpl w:val="C85ABE3C"/>
    <w:lvl w:ilvl="0" w:tplc="935223FC">
      <w:start w:val="1"/>
      <w:numFmt w:val="decimal"/>
      <w:lvlText w:val="%1."/>
      <w:lvlJc w:val="left"/>
      <w:pPr>
        <w:ind w:left="610" w:hanging="360"/>
      </w:pPr>
      <w:rPr>
        <w:rFonts w:hint="default"/>
      </w:rPr>
    </w:lvl>
    <w:lvl w:ilvl="1" w:tplc="04370019" w:tentative="1">
      <w:start w:val="1"/>
      <w:numFmt w:val="lowerLetter"/>
      <w:lvlText w:val="%2."/>
      <w:lvlJc w:val="left"/>
      <w:pPr>
        <w:ind w:left="1330" w:hanging="360"/>
      </w:pPr>
    </w:lvl>
    <w:lvl w:ilvl="2" w:tplc="0437001B" w:tentative="1">
      <w:start w:val="1"/>
      <w:numFmt w:val="lowerRoman"/>
      <w:lvlText w:val="%3."/>
      <w:lvlJc w:val="right"/>
      <w:pPr>
        <w:ind w:left="2050" w:hanging="180"/>
      </w:pPr>
    </w:lvl>
    <w:lvl w:ilvl="3" w:tplc="0437000F" w:tentative="1">
      <w:start w:val="1"/>
      <w:numFmt w:val="decimal"/>
      <w:lvlText w:val="%4."/>
      <w:lvlJc w:val="left"/>
      <w:pPr>
        <w:ind w:left="2770" w:hanging="360"/>
      </w:pPr>
    </w:lvl>
    <w:lvl w:ilvl="4" w:tplc="04370019" w:tentative="1">
      <w:start w:val="1"/>
      <w:numFmt w:val="lowerLetter"/>
      <w:lvlText w:val="%5."/>
      <w:lvlJc w:val="left"/>
      <w:pPr>
        <w:ind w:left="3490" w:hanging="360"/>
      </w:pPr>
    </w:lvl>
    <w:lvl w:ilvl="5" w:tplc="0437001B" w:tentative="1">
      <w:start w:val="1"/>
      <w:numFmt w:val="lowerRoman"/>
      <w:lvlText w:val="%6."/>
      <w:lvlJc w:val="right"/>
      <w:pPr>
        <w:ind w:left="4210" w:hanging="180"/>
      </w:pPr>
    </w:lvl>
    <w:lvl w:ilvl="6" w:tplc="0437000F" w:tentative="1">
      <w:start w:val="1"/>
      <w:numFmt w:val="decimal"/>
      <w:lvlText w:val="%7."/>
      <w:lvlJc w:val="left"/>
      <w:pPr>
        <w:ind w:left="4930" w:hanging="360"/>
      </w:pPr>
    </w:lvl>
    <w:lvl w:ilvl="7" w:tplc="04370019" w:tentative="1">
      <w:start w:val="1"/>
      <w:numFmt w:val="lowerLetter"/>
      <w:lvlText w:val="%8."/>
      <w:lvlJc w:val="left"/>
      <w:pPr>
        <w:ind w:left="5650" w:hanging="360"/>
      </w:pPr>
    </w:lvl>
    <w:lvl w:ilvl="8" w:tplc="0437001B" w:tentative="1">
      <w:start w:val="1"/>
      <w:numFmt w:val="lowerRoman"/>
      <w:lvlText w:val="%9."/>
      <w:lvlJc w:val="right"/>
      <w:pPr>
        <w:ind w:left="6370" w:hanging="180"/>
      </w:pPr>
    </w:lvl>
  </w:abstractNum>
  <w:abstractNum w:abstractNumId="5" w15:restartNumberingAfterBreak="0">
    <w:nsid w:val="51351B5A"/>
    <w:multiLevelType w:val="hybridMultilevel"/>
    <w:tmpl w:val="861A12F8"/>
    <w:lvl w:ilvl="0" w:tplc="74C8A01A">
      <w:start w:val="1"/>
      <w:numFmt w:val="decimal"/>
      <w:lvlText w:val="%1)"/>
      <w:lvlJc w:val="left"/>
      <w:pPr>
        <w:ind w:left="1080" w:hanging="360"/>
      </w:pPr>
      <w:rPr>
        <w:rFonts w:hint="default"/>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6" w15:restartNumberingAfterBreak="0">
    <w:nsid w:val="64AE4445"/>
    <w:multiLevelType w:val="multilevel"/>
    <w:tmpl w:val="B99C2E84"/>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cs="AcadNusx" w:hint="default"/>
      </w:rPr>
    </w:lvl>
    <w:lvl w:ilvl="2">
      <w:start w:val="1"/>
      <w:numFmt w:val="decimal"/>
      <w:isLgl/>
      <w:lvlText w:val="%1.%2.%3."/>
      <w:lvlJc w:val="left"/>
      <w:pPr>
        <w:ind w:left="1080" w:hanging="720"/>
      </w:pPr>
      <w:rPr>
        <w:rFonts w:cs="AcadNusx" w:hint="default"/>
        <w:sz w:val="20"/>
        <w:szCs w:val="20"/>
      </w:rPr>
    </w:lvl>
    <w:lvl w:ilvl="3">
      <w:start w:val="1"/>
      <w:numFmt w:val="decimal"/>
      <w:isLgl/>
      <w:lvlText w:val="%1.%2.%3.%4."/>
      <w:lvlJc w:val="left"/>
      <w:pPr>
        <w:ind w:left="1080" w:hanging="720"/>
      </w:pPr>
      <w:rPr>
        <w:rFonts w:cs="AcadNusx" w:hint="default"/>
      </w:rPr>
    </w:lvl>
    <w:lvl w:ilvl="4">
      <w:start w:val="1"/>
      <w:numFmt w:val="decimal"/>
      <w:isLgl/>
      <w:lvlText w:val="%1.%2.%3.%4.%5."/>
      <w:lvlJc w:val="left"/>
      <w:pPr>
        <w:ind w:left="1440" w:hanging="1080"/>
      </w:pPr>
      <w:rPr>
        <w:rFonts w:cs="AcadNusx" w:hint="default"/>
      </w:rPr>
    </w:lvl>
    <w:lvl w:ilvl="5">
      <w:start w:val="1"/>
      <w:numFmt w:val="decimal"/>
      <w:isLgl/>
      <w:lvlText w:val="%1.%2.%3.%4.%5.%6."/>
      <w:lvlJc w:val="left"/>
      <w:pPr>
        <w:ind w:left="1440" w:hanging="1080"/>
      </w:pPr>
      <w:rPr>
        <w:rFonts w:cs="AcadNusx" w:hint="default"/>
      </w:rPr>
    </w:lvl>
    <w:lvl w:ilvl="6">
      <w:start w:val="1"/>
      <w:numFmt w:val="decimal"/>
      <w:isLgl/>
      <w:lvlText w:val="%1.%2.%3.%4.%5.%6.%7."/>
      <w:lvlJc w:val="left"/>
      <w:pPr>
        <w:ind w:left="1440" w:hanging="1080"/>
      </w:pPr>
      <w:rPr>
        <w:rFonts w:cs="AcadNusx" w:hint="default"/>
      </w:rPr>
    </w:lvl>
    <w:lvl w:ilvl="7">
      <w:start w:val="1"/>
      <w:numFmt w:val="decimal"/>
      <w:isLgl/>
      <w:lvlText w:val="%1.%2.%3.%4.%5.%6.%7.%8."/>
      <w:lvlJc w:val="left"/>
      <w:pPr>
        <w:ind w:left="1800" w:hanging="1440"/>
      </w:pPr>
      <w:rPr>
        <w:rFonts w:cs="AcadNusx" w:hint="default"/>
      </w:rPr>
    </w:lvl>
    <w:lvl w:ilvl="8">
      <w:start w:val="1"/>
      <w:numFmt w:val="decimal"/>
      <w:isLgl/>
      <w:lvlText w:val="%1.%2.%3.%4.%5.%6.%7.%8.%9."/>
      <w:lvlJc w:val="left"/>
      <w:pPr>
        <w:ind w:left="1800" w:hanging="1440"/>
      </w:pPr>
      <w:rPr>
        <w:rFonts w:cs="AcadNusx" w:hint="default"/>
      </w:rPr>
    </w:lvl>
  </w:abstractNum>
  <w:abstractNum w:abstractNumId="7" w15:restartNumberingAfterBreak="0">
    <w:nsid w:val="6E503E4E"/>
    <w:multiLevelType w:val="hybridMultilevel"/>
    <w:tmpl w:val="DA5E0522"/>
    <w:lvl w:ilvl="0" w:tplc="0409000B">
      <w:start w:val="1"/>
      <w:numFmt w:val="bullet"/>
      <w:lvlText w:val=""/>
      <w:lvlJc w:val="left"/>
      <w:pPr>
        <w:ind w:left="1320" w:hanging="360"/>
      </w:pPr>
      <w:rPr>
        <w:rFonts w:ascii="Wingdings" w:hAnsi="Wingdings"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8" w15:restartNumberingAfterBreak="0">
    <w:nsid w:val="77665C87"/>
    <w:multiLevelType w:val="hybridMultilevel"/>
    <w:tmpl w:val="FE907E82"/>
    <w:lvl w:ilvl="0" w:tplc="0409000F">
      <w:start w:val="1"/>
      <w:numFmt w:val="decimal"/>
      <w:lvlText w:val="%1."/>
      <w:lvlJc w:val="left"/>
      <w:pPr>
        <w:ind w:left="1440" w:hanging="360"/>
      </w:p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9" w15:restartNumberingAfterBreak="0">
    <w:nsid w:val="78C152BD"/>
    <w:multiLevelType w:val="hybridMultilevel"/>
    <w:tmpl w:val="B27E283E"/>
    <w:lvl w:ilvl="0" w:tplc="FEA00498">
      <w:start w:val="1"/>
      <w:numFmt w:val="decimal"/>
      <w:lvlText w:val="%1."/>
      <w:lvlJc w:val="left"/>
      <w:pPr>
        <w:ind w:left="502" w:hanging="360"/>
      </w:pPr>
      <w:rPr>
        <w:rFonts w:hint="default"/>
      </w:rPr>
    </w:lvl>
    <w:lvl w:ilvl="1" w:tplc="04370019" w:tentative="1">
      <w:start w:val="1"/>
      <w:numFmt w:val="lowerLetter"/>
      <w:lvlText w:val="%2."/>
      <w:lvlJc w:val="left"/>
      <w:pPr>
        <w:ind w:left="1222" w:hanging="360"/>
      </w:pPr>
    </w:lvl>
    <w:lvl w:ilvl="2" w:tplc="0437001B" w:tentative="1">
      <w:start w:val="1"/>
      <w:numFmt w:val="lowerRoman"/>
      <w:lvlText w:val="%3."/>
      <w:lvlJc w:val="right"/>
      <w:pPr>
        <w:ind w:left="1942" w:hanging="180"/>
      </w:pPr>
    </w:lvl>
    <w:lvl w:ilvl="3" w:tplc="0437000F" w:tentative="1">
      <w:start w:val="1"/>
      <w:numFmt w:val="decimal"/>
      <w:lvlText w:val="%4."/>
      <w:lvlJc w:val="left"/>
      <w:pPr>
        <w:ind w:left="2662" w:hanging="360"/>
      </w:pPr>
    </w:lvl>
    <w:lvl w:ilvl="4" w:tplc="04370019" w:tentative="1">
      <w:start w:val="1"/>
      <w:numFmt w:val="lowerLetter"/>
      <w:lvlText w:val="%5."/>
      <w:lvlJc w:val="left"/>
      <w:pPr>
        <w:ind w:left="3382" w:hanging="360"/>
      </w:pPr>
    </w:lvl>
    <w:lvl w:ilvl="5" w:tplc="0437001B" w:tentative="1">
      <w:start w:val="1"/>
      <w:numFmt w:val="lowerRoman"/>
      <w:lvlText w:val="%6."/>
      <w:lvlJc w:val="right"/>
      <w:pPr>
        <w:ind w:left="4102" w:hanging="180"/>
      </w:pPr>
    </w:lvl>
    <w:lvl w:ilvl="6" w:tplc="0437000F" w:tentative="1">
      <w:start w:val="1"/>
      <w:numFmt w:val="decimal"/>
      <w:lvlText w:val="%7."/>
      <w:lvlJc w:val="left"/>
      <w:pPr>
        <w:ind w:left="4822" w:hanging="360"/>
      </w:pPr>
    </w:lvl>
    <w:lvl w:ilvl="7" w:tplc="04370019" w:tentative="1">
      <w:start w:val="1"/>
      <w:numFmt w:val="lowerLetter"/>
      <w:lvlText w:val="%8."/>
      <w:lvlJc w:val="left"/>
      <w:pPr>
        <w:ind w:left="5542" w:hanging="360"/>
      </w:pPr>
    </w:lvl>
    <w:lvl w:ilvl="8" w:tplc="0437001B" w:tentative="1">
      <w:start w:val="1"/>
      <w:numFmt w:val="lowerRoman"/>
      <w:lvlText w:val="%9."/>
      <w:lvlJc w:val="right"/>
      <w:pPr>
        <w:ind w:left="6262" w:hanging="180"/>
      </w:pPr>
    </w:lvl>
  </w:abstractNum>
  <w:num w:numId="1">
    <w:abstractNumId w:val="7"/>
  </w:num>
  <w:num w:numId="2">
    <w:abstractNumId w:val="6"/>
  </w:num>
  <w:num w:numId="3">
    <w:abstractNumId w:val="2"/>
  </w:num>
  <w:num w:numId="4">
    <w:abstractNumId w:val="5"/>
  </w:num>
  <w:num w:numId="5">
    <w:abstractNumId w:val="8"/>
  </w:num>
  <w:num w:numId="6">
    <w:abstractNumId w:val="4"/>
  </w:num>
  <w:num w:numId="7">
    <w:abstractNumId w:val="1"/>
  </w:num>
  <w:num w:numId="8">
    <w:abstractNumId w:val="0"/>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B0F"/>
    <w:rsid w:val="000011CD"/>
    <w:rsid w:val="00001270"/>
    <w:rsid w:val="00001AB4"/>
    <w:rsid w:val="00004FF4"/>
    <w:rsid w:val="00005517"/>
    <w:rsid w:val="00005FBA"/>
    <w:rsid w:val="00006D93"/>
    <w:rsid w:val="000129F7"/>
    <w:rsid w:val="00014182"/>
    <w:rsid w:val="00020C7E"/>
    <w:rsid w:val="00022EF2"/>
    <w:rsid w:val="0002681B"/>
    <w:rsid w:val="00026903"/>
    <w:rsid w:val="000349C9"/>
    <w:rsid w:val="00037E94"/>
    <w:rsid w:val="00041CF6"/>
    <w:rsid w:val="00044F09"/>
    <w:rsid w:val="00051697"/>
    <w:rsid w:val="00054751"/>
    <w:rsid w:val="00055C20"/>
    <w:rsid w:val="000572D4"/>
    <w:rsid w:val="00057882"/>
    <w:rsid w:val="00061CCA"/>
    <w:rsid w:val="000633FB"/>
    <w:rsid w:val="00074494"/>
    <w:rsid w:val="000759BA"/>
    <w:rsid w:val="00077355"/>
    <w:rsid w:val="00081F7B"/>
    <w:rsid w:val="00083BE2"/>
    <w:rsid w:val="000875F7"/>
    <w:rsid w:val="00093A0F"/>
    <w:rsid w:val="0009431F"/>
    <w:rsid w:val="00096151"/>
    <w:rsid w:val="0009705F"/>
    <w:rsid w:val="000A08BA"/>
    <w:rsid w:val="000A2BE9"/>
    <w:rsid w:val="000A6CAB"/>
    <w:rsid w:val="000A7A32"/>
    <w:rsid w:val="000B03B6"/>
    <w:rsid w:val="000B29B4"/>
    <w:rsid w:val="000B35EC"/>
    <w:rsid w:val="000B3ED5"/>
    <w:rsid w:val="000B404F"/>
    <w:rsid w:val="000B555E"/>
    <w:rsid w:val="000B752D"/>
    <w:rsid w:val="000B7D6C"/>
    <w:rsid w:val="000D0059"/>
    <w:rsid w:val="000D085F"/>
    <w:rsid w:val="000D0AC7"/>
    <w:rsid w:val="000D0D02"/>
    <w:rsid w:val="000D2772"/>
    <w:rsid w:val="000E1C54"/>
    <w:rsid w:val="000E2649"/>
    <w:rsid w:val="000E2D0E"/>
    <w:rsid w:val="000E2DCC"/>
    <w:rsid w:val="000E2EF9"/>
    <w:rsid w:val="000E4437"/>
    <w:rsid w:val="000E6E82"/>
    <w:rsid w:val="000E6E92"/>
    <w:rsid w:val="000F08FE"/>
    <w:rsid w:val="000F4C4F"/>
    <w:rsid w:val="000F4D0C"/>
    <w:rsid w:val="000F5F33"/>
    <w:rsid w:val="00102AE7"/>
    <w:rsid w:val="00102BE4"/>
    <w:rsid w:val="001050B1"/>
    <w:rsid w:val="00105900"/>
    <w:rsid w:val="00105AD6"/>
    <w:rsid w:val="00116F9B"/>
    <w:rsid w:val="00120E91"/>
    <w:rsid w:val="00125F40"/>
    <w:rsid w:val="001262E2"/>
    <w:rsid w:val="00132F63"/>
    <w:rsid w:val="00133495"/>
    <w:rsid w:val="00133512"/>
    <w:rsid w:val="001335B6"/>
    <w:rsid w:val="00137B4F"/>
    <w:rsid w:val="001569F8"/>
    <w:rsid w:val="0015705B"/>
    <w:rsid w:val="00157216"/>
    <w:rsid w:val="00160078"/>
    <w:rsid w:val="0016103F"/>
    <w:rsid w:val="00167AAB"/>
    <w:rsid w:val="00167CE8"/>
    <w:rsid w:val="001762C4"/>
    <w:rsid w:val="001778A1"/>
    <w:rsid w:val="00180EAA"/>
    <w:rsid w:val="001826B4"/>
    <w:rsid w:val="001837C1"/>
    <w:rsid w:val="00183B11"/>
    <w:rsid w:val="0019078B"/>
    <w:rsid w:val="00192468"/>
    <w:rsid w:val="00192E35"/>
    <w:rsid w:val="00193EF5"/>
    <w:rsid w:val="00195877"/>
    <w:rsid w:val="001979C5"/>
    <w:rsid w:val="001A6196"/>
    <w:rsid w:val="001A6271"/>
    <w:rsid w:val="001A77BD"/>
    <w:rsid w:val="001A79F4"/>
    <w:rsid w:val="001B1DC4"/>
    <w:rsid w:val="001B23CC"/>
    <w:rsid w:val="001B294A"/>
    <w:rsid w:val="001B30BD"/>
    <w:rsid w:val="001C5FFE"/>
    <w:rsid w:val="001C7400"/>
    <w:rsid w:val="001C7773"/>
    <w:rsid w:val="001D0551"/>
    <w:rsid w:val="001D208B"/>
    <w:rsid w:val="001D43AB"/>
    <w:rsid w:val="001D4B4B"/>
    <w:rsid w:val="001D5E91"/>
    <w:rsid w:val="001D677E"/>
    <w:rsid w:val="001D6843"/>
    <w:rsid w:val="001D7502"/>
    <w:rsid w:val="001D79CC"/>
    <w:rsid w:val="001E2AA1"/>
    <w:rsid w:val="001F0E63"/>
    <w:rsid w:val="001F16ED"/>
    <w:rsid w:val="001F338D"/>
    <w:rsid w:val="001F38C0"/>
    <w:rsid w:val="001F61C3"/>
    <w:rsid w:val="002002A9"/>
    <w:rsid w:val="00202CC5"/>
    <w:rsid w:val="002054C8"/>
    <w:rsid w:val="00205E84"/>
    <w:rsid w:val="002153A8"/>
    <w:rsid w:val="00217140"/>
    <w:rsid w:val="002213A5"/>
    <w:rsid w:val="00221E78"/>
    <w:rsid w:val="0022374C"/>
    <w:rsid w:val="00226F70"/>
    <w:rsid w:val="00232131"/>
    <w:rsid w:val="00236488"/>
    <w:rsid w:val="00237571"/>
    <w:rsid w:val="00237B60"/>
    <w:rsid w:val="00241FD1"/>
    <w:rsid w:val="0024377B"/>
    <w:rsid w:val="00244A6A"/>
    <w:rsid w:val="00245242"/>
    <w:rsid w:val="00246EFC"/>
    <w:rsid w:val="00252609"/>
    <w:rsid w:val="0025264A"/>
    <w:rsid w:val="0025268B"/>
    <w:rsid w:val="002541EA"/>
    <w:rsid w:val="00254212"/>
    <w:rsid w:val="00254384"/>
    <w:rsid w:val="002549B0"/>
    <w:rsid w:val="00257F13"/>
    <w:rsid w:val="002604CC"/>
    <w:rsid w:val="002638DA"/>
    <w:rsid w:val="00264988"/>
    <w:rsid w:val="00266DDB"/>
    <w:rsid w:val="00274448"/>
    <w:rsid w:val="0027632E"/>
    <w:rsid w:val="002827B2"/>
    <w:rsid w:val="00291853"/>
    <w:rsid w:val="00293C9C"/>
    <w:rsid w:val="00293FD4"/>
    <w:rsid w:val="002976D6"/>
    <w:rsid w:val="002A7191"/>
    <w:rsid w:val="002A7726"/>
    <w:rsid w:val="002A7D16"/>
    <w:rsid w:val="002B6992"/>
    <w:rsid w:val="002B6E8D"/>
    <w:rsid w:val="002C12B6"/>
    <w:rsid w:val="002C1B23"/>
    <w:rsid w:val="002C292A"/>
    <w:rsid w:val="002C615C"/>
    <w:rsid w:val="002C7AB7"/>
    <w:rsid w:val="002D1D66"/>
    <w:rsid w:val="002D2CB4"/>
    <w:rsid w:val="002D482E"/>
    <w:rsid w:val="002D486A"/>
    <w:rsid w:val="002E1916"/>
    <w:rsid w:val="002E269A"/>
    <w:rsid w:val="002E4E8C"/>
    <w:rsid w:val="002E5AB9"/>
    <w:rsid w:val="002F0B59"/>
    <w:rsid w:val="002F25A7"/>
    <w:rsid w:val="002F3461"/>
    <w:rsid w:val="002F349D"/>
    <w:rsid w:val="002F4CD3"/>
    <w:rsid w:val="003023FE"/>
    <w:rsid w:val="00302CE3"/>
    <w:rsid w:val="00305E20"/>
    <w:rsid w:val="0030602E"/>
    <w:rsid w:val="00307713"/>
    <w:rsid w:val="003133FE"/>
    <w:rsid w:val="00314258"/>
    <w:rsid w:val="0031526C"/>
    <w:rsid w:val="00315F98"/>
    <w:rsid w:val="00316AD2"/>
    <w:rsid w:val="0032217C"/>
    <w:rsid w:val="003228B2"/>
    <w:rsid w:val="00331CF3"/>
    <w:rsid w:val="00332B63"/>
    <w:rsid w:val="00343276"/>
    <w:rsid w:val="00343DDD"/>
    <w:rsid w:val="00344334"/>
    <w:rsid w:val="003470AB"/>
    <w:rsid w:val="00347A5F"/>
    <w:rsid w:val="003608EB"/>
    <w:rsid w:val="0036132C"/>
    <w:rsid w:val="00361D2D"/>
    <w:rsid w:val="00361D2F"/>
    <w:rsid w:val="00362B91"/>
    <w:rsid w:val="003639CB"/>
    <w:rsid w:val="00363C48"/>
    <w:rsid w:val="0036408D"/>
    <w:rsid w:val="003657EF"/>
    <w:rsid w:val="003674CE"/>
    <w:rsid w:val="00370DB0"/>
    <w:rsid w:val="00371F1A"/>
    <w:rsid w:val="0037354B"/>
    <w:rsid w:val="00374290"/>
    <w:rsid w:val="003744E3"/>
    <w:rsid w:val="0037456F"/>
    <w:rsid w:val="00375D53"/>
    <w:rsid w:val="00380168"/>
    <w:rsid w:val="00380904"/>
    <w:rsid w:val="00380D16"/>
    <w:rsid w:val="00381F4F"/>
    <w:rsid w:val="00382DC5"/>
    <w:rsid w:val="00383100"/>
    <w:rsid w:val="00383C65"/>
    <w:rsid w:val="00383F23"/>
    <w:rsid w:val="00387F6B"/>
    <w:rsid w:val="0039104E"/>
    <w:rsid w:val="003911DA"/>
    <w:rsid w:val="00391358"/>
    <w:rsid w:val="00391989"/>
    <w:rsid w:val="00394908"/>
    <w:rsid w:val="00396433"/>
    <w:rsid w:val="003A29B9"/>
    <w:rsid w:val="003A3AFF"/>
    <w:rsid w:val="003A5F55"/>
    <w:rsid w:val="003A7F3C"/>
    <w:rsid w:val="003B32F4"/>
    <w:rsid w:val="003B50F0"/>
    <w:rsid w:val="003B5722"/>
    <w:rsid w:val="003B7475"/>
    <w:rsid w:val="003C2AA3"/>
    <w:rsid w:val="003C4AD3"/>
    <w:rsid w:val="003C4FB2"/>
    <w:rsid w:val="003C7925"/>
    <w:rsid w:val="003D0D6D"/>
    <w:rsid w:val="003D33FE"/>
    <w:rsid w:val="003D37C0"/>
    <w:rsid w:val="003D46CE"/>
    <w:rsid w:val="003E437F"/>
    <w:rsid w:val="003E4448"/>
    <w:rsid w:val="003E4E56"/>
    <w:rsid w:val="003E6318"/>
    <w:rsid w:val="003F2D57"/>
    <w:rsid w:val="003F33D6"/>
    <w:rsid w:val="003F4775"/>
    <w:rsid w:val="003F4A85"/>
    <w:rsid w:val="003F7C7C"/>
    <w:rsid w:val="004017BF"/>
    <w:rsid w:val="00401B9F"/>
    <w:rsid w:val="00403961"/>
    <w:rsid w:val="00406322"/>
    <w:rsid w:val="00411B6C"/>
    <w:rsid w:val="004146EC"/>
    <w:rsid w:val="00416250"/>
    <w:rsid w:val="0041706F"/>
    <w:rsid w:val="00420830"/>
    <w:rsid w:val="00423365"/>
    <w:rsid w:val="00426676"/>
    <w:rsid w:val="00427053"/>
    <w:rsid w:val="00434088"/>
    <w:rsid w:val="0044129F"/>
    <w:rsid w:val="00442728"/>
    <w:rsid w:val="004460A3"/>
    <w:rsid w:val="004525FC"/>
    <w:rsid w:val="00453DCB"/>
    <w:rsid w:val="004562B6"/>
    <w:rsid w:val="004563BD"/>
    <w:rsid w:val="00457C2C"/>
    <w:rsid w:val="004614B9"/>
    <w:rsid w:val="00463BB4"/>
    <w:rsid w:val="00464785"/>
    <w:rsid w:val="00464D45"/>
    <w:rsid w:val="00466B3E"/>
    <w:rsid w:val="004702EA"/>
    <w:rsid w:val="00471E56"/>
    <w:rsid w:val="0047419B"/>
    <w:rsid w:val="00474838"/>
    <w:rsid w:val="00474A18"/>
    <w:rsid w:val="00474BBD"/>
    <w:rsid w:val="00484107"/>
    <w:rsid w:val="00492329"/>
    <w:rsid w:val="0049279D"/>
    <w:rsid w:val="00492AC0"/>
    <w:rsid w:val="004A0721"/>
    <w:rsid w:val="004A483D"/>
    <w:rsid w:val="004A5478"/>
    <w:rsid w:val="004B4C64"/>
    <w:rsid w:val="004B7DA4"/>
    <w:rsid w:val="004C0725"/>
    <w:rsid w:val="004C0B33"/>
    <w:rsid w:val="004C0F88"/>
    <w:rsid w:val="004C1AA7"/>
    <w:rsid w:val="004C4829"/>
    <w:rsid w:val="004C5BF8"/>
    <w:rsid w:val="004C62AA"/>
    <w:rsid w:val="004D2A72"/>
    <w:rsid w:val="004D2CDC"/>
    <w:rsid w:val="004D3CC3"/>
    <w:rsid w:val="004D52A6"/>
    <w:rsid w:val="004D7697"/>
    <w:rsid w:val="004E2131"/>
    <w:rsid w:val="004E286B"/>
    <w:rsid w:val="004E4048"/>
    <w:rsid w:val="004E70B7"/>
    <w:rsid w:val="004F02A4"/>
    <w:rsid w:val="004F2751"/>
    <w:rsid w:val="004F3CCE"/>
    <w:rsid w:val="004F7C1B"/>
    <w:rsid w:val="00503E1E"/>
    <w:rsid w:val="00504A82"/>
    <w:rsid w:val="00506DA0"/>
    <w:rsid w:val="00510098"/>
    <w:rsid w:val="00510381"/>
    <w:rsid w:val="0051043E"/>
    <w:rsid w:val="0051067B"/>
    <w:rsid w:val="005139FF"/>
    <w:rsid w:val="005175B7"/>
    <w:rsid w:val="00521620"/>
    <w:rsid w:val="005275DA"/>
    <w:rsid w:val="005307B4"/>
    <w:rsid w:val="00531027"/>
    <w:rsid w:val="005328E6"/>
    <w:rsid w:val="00532E73"/>
    <w:rsid w:val="005353A6"/>
    <w:rsid w:val="00536058"/>
    <w:rsid w:val="00537039"/>
    <w:rsid w:val="00537B2C"/>
    <w:rsid w:val="00543504"/>
    <w:rsid w:val="00544744"/>
    <w:rsid w:val="00544EE3"/>
    <w:rsid w:val="00550FFA"/>
    <w:rsid w:val="005528EE"/>
    <w:rsid w:val="00555471"/>
    <w:rsid w:val="005605B5"/>
    <w:rsid w:val="00560EB6"/>
    <w:rsid w:val="00561A13"/>
    <w:rsid w:val="005627E8"/>
    <w:rsid w:val="0056309E"/>
    <w:rsid w:val="005636F4"/>
    <w:rsid w:val="00572528"/>
    <w:rsid w:val="005731EA"/>
    <w:rsid w:val="00573721"/>
    <w:rsid w:val="005745FC"/>
    <w:rsid w:val="00574DCA"/>
    <w:rsid w:val="00574E96"/>
    <w:rsid w:val="00575372"/>
    <w:rsid w:val="00577DEA"/>
    <w:rsid w:val="00583C94"/>
    <w:rsid w:val="0058527A"/>
    <w:rsid w:val="00587FBC"/>
    <w:rsid w:val="005903AD"/>
    <w:rsid w:val="005975D6"/>
    <w:rsid w:val="00597A5E"/>
    <w:rsid w:val="005A0E09"/>
    <w:rsid w:val="005A15CD"/>
    <w:rsid w:val="005A4737"/>
    <w:rsid w:val="005A5B03"/>
    <w:rsid w:val="005A6B41"/>
    <w:rsid w:val="005B5EBD"/>
    <w:rsid w:val="005B61B6"/>
    <w:rsid w:val="005C25C6"/>
    <w:rsid w:val="005C278C"/>
    <w:rsid w:val="005C4402"/>
    <w:rsid w:val="005C4AD8"/>
    <w:rsid w:val="005D049A"/>
    <w:rsid w:val="005D1509"/>
    <w:rsid w:val="005D2CFD"/>
    <w:rsid w:val="005D496E"/>
    <w:rsid w:val="005D5D79"/>
    <w:rsid w:val="005D66DC"/>
    <w:rsid w:val="005D7764"/>
    <w:rsid w:val="005E0251"/>
    <w:rsid w:val="005E3A8D"/>
    <w:rsid w:val="005E588F"/>
    <w:rsid w:val="005F3BA8"/>
    <w:rsid w:val="005F3F69"/>
    <w:rsid w:val="00600668"/>
    <w:rsid w:val="00601E44"/>
    <w:rsid w:val="006023C3"/>
    <w:rsid w:val="006048B0"/>
    <w:rsid w:val="00605CDB"/>
    <w:rsid w:val="00605F29"/>
    <w:rsid w:val="006067A7"/>
    <w:rsid w:val="006078C5"/>
    <w:rsid w:val="00611A3A"/>
    <w:rsid w:val="0061271B"/>
    <w:rsid w:val="00614D1A"/>
    <w:rsid w:val="00615226"/>
    <w:rsid w:val="0061631F"/>
    <w:rsid w:val="006209E7"/>
    <w:rsid w:val="00621C23"/>
    <w:rsid w:val="00622E12"/>
    <w:rsid w:val="00626553"/>
    <w:rsid w:val="00627DBB"/>
    <w:rsid w:val="006303F0"/>
    <w:rsid w:val="006327AF"/>
    <w:rsid w:val="00635742"/>
    <w:rsid w:val="00640002"/>
    <w:rsid w:val="0064240A"/>
    <w:rsid w:val="006435E3"/>
    <w:rsid w:val="00645457"/>
    <w:rsid w:val="006502BE"/>
    <w:rsid w:val="00657B2B"/>
    <w:rsid w:val="00663979"/>
    <w:rsid w:val="0066571A"/>
    <w:rsid w:val="00670CE8"/>
    <w:rsid w:val="006729B1"/>
    <w:rsid w:val="006735D4"/>
    <w:rsid w:val="0067459E"/>
    <w:rsid w:val="00682848"/>
    <w:rsid w:val="00684B65"/>
    <w:rsid w:val="00685EC6"/>
    <w:rsid w:val="00692F53"/>
    <w:rsid w:val="006933D4"/>
    <w:rsid w:val="00694313"/>
    <w:rsid w:val="00694C55"/>
    <w:rsid w:val="00694CDC"/>
    <w:rsid w:val="00694D46"/>
    <w:rsid w:val="00695A9E"/>
    <w:rsid w:val="00696EC1"/>
    <w:rsid w:val="00697A96"/>
    <w:rsid w:val="006A1003"/>
    <w:rsid w:val="006A73D3"/>
    <w:rsid w:val="006B0227"/>
    <w:rsid w:val="006B132F"/>
    <w:rsid w:val="006B15F3"/>
    <w:rsid w:val="006B45BA"/>
    <w:rsid w:val="006B4E05"/>
    <w:rsid w:val="006C2F15"/>
    <w:rsid w:val="006C3DB4"/>
    <w:rsid w:val="006C74CE"/>
    <w:rsid w:val="006D3268"/>
    <w:rsid w:val="006D4941"/>
    <w:rsid w:val="006D56B6"/>
    <w:rsid w:val="006D6A4D"/>
    <w:rsid w:val="006E0B94"/>
    <w:rsid w:val="006F33F8"/>
    <w:rsid w:val="006F408F"/>
    <w:rsid w:val="006F4214"/>
    <w:rsid w:val="006F5EB6"/>
    <w:rsid w:val="006F65AE"/>
    <w:rsid w:val="00704306"/>
    <w:rsid w:val="00715688"/>
    <w:rsid w:val="007163EA"/>
    <w:rsid w:val="0072012A"/>
    <w:rsid w:val="00722CD1"/>
    <w:rsid w:val="00731464"/>
    <w:rsid w:val="007340FB"/>
    <w:rsid w:val="007369E1"/>
    <w:rsid w:val="007371E7"/>
    <w:rsid w:val="007410FB"/>
    <w:rsid w:val="00741DBA"/>
    <w:rsid w:val="0074334A"/>
    <w:rsid w:val="0074576D"/>
    <w:rsid w:val="0075288C"/>
    <w:rsid w:val="0075636E"/>
    <w:rsid w:val="00760EF2"/>
    <w:rsid w:val="007613C9"/>
    <w:rsid w:val="0076166A"/>
    <w:rsid w:val="00766AC7"/>
    <w:rsid w:val="00770F2B"/>
    <w:rsid w:val="00771659"/>
    <w:rsid w:val="00771F8A"/>
    <w:rsid w:val="007721B0"/>
    <w:rsid w:val="007744DF"/>
    <w:rsid w:val="00777B09"/>
    <w:rsid w:val="00783250"/>
    <w:rsid w:val="00785EA6"/>
    <w:rsid w:val="0079277F"/>
    <w:rsid w:val="007957E0"/>
    <w:rsid w:val="007A2212"/>
    <w:rsid w:val="007A5343"/>
    <w:rsid w:val="007A6E1F"/>
    <w:rsid w:val="007B1489"/>
    <w:rsid w:val="007B6680"/>
    <w:rsid w:val="007C3377"/>
    <w:rsid w:val="007C43F1"/>
    <w:rsid w:val="007C4850"/>
    <w:rsid w:val="007D0C8D"/>
    <w:rsid w:val="007D5272"/>
    <w:rsid w:val="007D5AFA"/>
    <w:rsid w:val="007D706A"/>
    <w:rsid w:val="007E104F"/>
    <w:rsid w:val="007E3055"/>
    <w:rsid w:val="007E38AD"/>
    <w:rsid w:val="007E4CB2"/>
    <w:rsid w:val="007E4F69"/>
    <w:rsid w:val="007E596F"/>
    <w:rsid w:val="007F4849"/>
    <w:rsid w:val="007F528F"/>
    <w:rsid w:val="00800182"/>
    <w:rsid w:val="0080530C"/>
    <w:rsid w:val="00806F33"/>
    <w:rsid w:val="00807852"/>
    <w:rsid w:val="008132E4"/>
    <w:rsid w:val="00813342"/>
    <w:rsid w:val="00813435"/>
    <w:rsid w:val="00813764"/>
    <w:rsid w:val="00813974"/>
    <w:rsid w:val="008144A6"/>
    <w:rsid w:val="00815A30"/>
    <w:rsid w:val="0081782D"/>
    <w:rsid w:val="008224A2"/>
    <w:rsid w:val="00823B74"/>
    <w:rsid w:val="008266EF"/>
    <w:rsid w:val="0082682E"/>
    <w:rsid w:val="008268E6"/>
    <w:rsid w:val="0083350A"/>
    <w:rsid w:val="0083461B"/>
    <w:rsid w:val="00835E0E"/>
    <w:rsid w:val="0083669D"/>
    <w:rsid w:val="00836CF2"/>
    <w:rsid w:val="00836F37"/>
    <w:rsid w:val="00841CFE"/>
    <w:rsid w:val="00842A4F"/>
    <w:rsid w:val="00843D95"/>
    <w:rsid w:val="00843F73"/>
    <w:rsid w:val="008501F5"/>
    <w:rsid w:val="008510E3"/>
    <w:rsid w:val="00853D37"/>
    <w:rsid w:val="00854184"/>
    <w:rsid w:val="00854749"/>
    <w:rsid w:val="00854962"/>
    <w:rsid w:val="00856C11"/>
    <w:rsid w:val="008603F7"/>
    <w:rsid w:val="00863DE0"/>
    <w:rsid w:val="00865B4D"/>
    <w:rsid w:val="00865E6D"/>
    <w:rsid w:val="00874373"/>
    <w:rsid w:val="0087642F"/>
    <w:rsid w:val="00876AC9"/>
    <w:rsid w:val="00880A05"/>
    <w:rsid w:val="0088303F"/>
    <w:rsid w:val="00885BC4"/>
    <w:rsid w:val="00896289"/>
    <w:rsid w:val="008A4C95"/>
    <w:rsid w:val="008A5DF4"/>
    <w:rsid w:val="008A6699"/>
    <w:rsid w:val="008B1905"/>
    <w:rsid w:val="008B3B82"/>
    <w:rsid w:val="008B427D"/>
    <w:rsid w:val="008B7B85"/>
    <w:rsid w:val="008C1510"/>
    <w:rsid w:val="008C30C3"/>
    <w:rsid w:val="008C31C6"/>
    <w:rsid w:val="008C3BFA"/>
    <w:rsid w:val="008C4F3A"/>
    <w:rsid w:val="008C58F1"/>
    <w:rsid w:val="008C65DF"/>
    <w:rsid w:val="008C6868"/>
    <w:rsid w:val="008C7BC7"/>
    <w:rsid w:val="008D25B2"/>
    <w:rsid w:val="008D3652"/>
    <w:rsid w:val="008D6CD2"/>
    <w:rsid w:val="008D7654"/>
    <w:rsid w:val="008E05C8"/>
    <w:rsid w:val="008E13A8"/>
    <w:rsid w:val="008E3562"/>
    <w:rsid w:val="008F3101"/>
    <w:rsid w:val="008F52CD"/>
    <w:rsid w:val="009014B4"/>
    <w:rsid w:val="009069E4"/>
    <w:rsid w:val="00907052"/>
    <w:rsid w:val="009078F1"/>
    <w:rsid w:val="00912C88"/>
    <w:rsid w:val="00915AB4"/>
    <w:rsid w:val="00921EFA"/>
    <w:rsid w:val="00922306"/>
    <w:rsid w:val="00923363"/>
    <w:rsid w:val="00926B6D"/>
    <w:rsid w:val="00930539"/>
    <w:rsid w:val="009323B0"/>
    <w:rsid w:val="00940A56"/>
    <w:rsid w:val="00944FE3"/>
    <w:rsid w:val="00947030"/>
    <w:rsid w:val="00947F39"/>
    <w:rsid w:val="00953515"/>
    <w:rsid w:val="0095433F"/>
    <w:rsid w:val="009555D1"/>
    <w:rsid w:val="009555E5"/>
    <w:rsid w:val="00956961"/>
    <w:rsid w:val="009576F3"/>
    <w:rsid w:val="00957F6A"/>
    <w:rsid w:val="009627C1"/>
    <w:rsid w:val="009660A2"/>
    <w:rsid w:val="0096686C"/>
    <w:rsid w:val="0097154F"/>
    <w:rsid w:val="00984385"/>
    <w:rsid w:val="00985B77"/>
    <w:rsid w:val="00986AE2"/>
    <w:rsid w:val="0099057C"/>
    <w:rsid w:val="009905C1"/>
    <w:rsid w:val="009920E6"/>
    <w:rsid w:val="00994E90"/>
    <w:rsid w:val="0099672B"/>
    <w:rsid w:val="009977BB"/>
    <w:rsid w:val="009A204E"/>
    <w:rsid w:val="009A3D14"/>
    <w:rsid w:val="009B1D2C"/>
    <w:rsid w:val="009B5681"/>
    <w:rsid w:val="009B73DE"/>
    <w:rsid w:val="009B761A"/>
    <w:rsid w:val="009C1EAC"/>
    <w:rsid w:val="009C35FF"/>
    <w:rsid w:val="009D073B"/>
    <w:rsid w:val="009D2A00"/>
    <w:rsid w:val="009D2D7C"/>
    <w:rsid w:val="009D5109"/>
    <w:rsid w:val="009D7BCE"/>
    <w:rsid w:val="009E3544"/>
    <w:rsid w:val="009E63E6"/>
    <w:rsid w:val="009E7842"/>
    <w:rsid w:val="009E7FA5"/>
    <w:rsid w:val="009F0224"/>
    <w:rsid w:val="009F07E1"/>
    <w:rsid w:val="009F08E5"/>
    <w:rsid w:val="009F2AF5"/>
    <w:rsid w:val="009F30F0"/>
    <w:rsid w:val="009F3EB2"/>
    <w:rsid w:val="009F43FC"/>
    <w:rsid w:val="009F758F"/>
    <w:rsid w:val="00A007CF"/>
    <w:rsid w:val="00A00E7A"/>
    <w:rsid w:val="00A01838"/>
    <w:rsid w:val="00A01E78"/>
    <w:rsid w:val="00A02261"/>
    <w:rsid w:val="00A03CB5"/>
    <w:rsid w:val="00A047A2"/>
    <w:rsid w:val="00A22FB8"/>
    <w:rsid w:val="00A23191"/>
    <w:rsid w:val="00A30B55"/>
    <w:rsid w:val="00A319CC"/>
    <w:rsid w:val="00A31E55"/>
    <w:rsid w:val="00A348D6"/>
    <w:rsid w:val="00A35156"/>
    <w:rsid w:val="00A361C8"/>
    <w:rsid w:val="00A36B9D"/>
    <w:rsid w:val="00A4140B"/>
    <w:rsid w:val="00A44DF3"/>
    <w:rsid w:val="00A45D14"/>
    <w:rsid w:val="00A50392"/>
    <w:rsid w:val="00A5067D"/>
    <w:rsid w:val="00A523EE"/>
    <w:rsid w:val="00A60224"/>
    <w:rsid w:val="00A6789B"/>
    <w:rsid w:val="00A70AE9"/>
    <w:rsid w:val="00A7331E"/>
    <w:rsid w:val="00A735C4"/>
    <w:rsid w:val="00A77405"/>
    <w:rsid w:val="00A82D68"/>
    <w:rsid w:val="00A846CC"/>
    <w:rsid w:val="00A8487B"/>
    <w:rsid w:val="00A85581"/>
    <w:rsid w:val="00A85AE0"/>
    <w:rsid w:val="00A87021"/>
    <w:rsid w:val="00A90CFB"/>
    <w:rsid w:val="00A92B73"/>
    <w:rsid w:val="00A966D9"/>
    <w:rsid w:val="00A96BE4"/>
    <w:rsid w:val="00A978D8"/>
    <w:rsid w:val="00AA32DD"/>
    <w:rsid w:val="00AA5BDD"/>
    <w:rsid w:val="00AA7E51"/>
    <w:rsid w:val="00AB35BA"/>
    <w:rsid w:val="00AB6446"/>
    <w:rsid w:val="00AC28C5"/>
    <w:rsid w:val="00AD140B"/>
    <w:rsid w:val="00AD5672"/>
    <w:rsid w:val="00AD5919"/>
    <w:rsid w:val="00AE0EBD"/>
    <w:rsid w:val="00AE4ECE"/>
    <w:rsid w:val="00AE761C"/>
    <w:rsid w:val="00AF1900"/>
    <w:rsid w:val="00AF3113"/>
    <w:rsid w:val="00AF754B"/>
    <w:rsid w:val="00B0110C"/>
    <w:rsid w:val="00B035D1"/>
    <w:rsid w:val="00B036BB"/>
    <w:rsid w:val="00B04E28"/>
    <w:rsid w:val="00B10A53"/>
    <w:rsid w:val="00B15362"/>
    <w:rsid w:val="00B20004"/>
    <w:rsid w:val="00B31AEC"/>
    <w:rsid w:val="00B31F61"/>
    <w:rsid w:val="00B3201F"/>
    <w:rsid w:val="00B33AB6"/>
    <w:rsid w:val="00B36F2B"/>
    <w:rsid w:val="00B3773B"/>
    <w:rsid w:val="00B42516"/>
    <w:rsid w:val="00B43327"/>
    <w:rsid w:val="00B4496A"/>
    <w:rsid w:val="00B46248"/>
    <w:rsid w:val="00B473C4"/>
    <w:rsid w:val="00B47C32"/>
    <w:rsid w:val="00B47F5C"/>
    <w:rsid w:val="00B534F8"/>
    <w:rsid w:val="00B53852"/>
    <w:rsid w:val="00B5518F"/>
    <w:rsid w:val="00B572BC"/>
    <w:rsid w:val="00B620D1"/>
    <w:rsid w:val="00B63567"/>
    <w:rsid w:val="00B72DD4"/>
    <w:rsid w:val="00B7302E"/>
    <w:rsid w:val="00B733FB"/>
    <w:rsid w:val="00B73F6D"/>
    <w:rsid w:val="00B7447D"/>
    <w:rsid w:val="00B75B7B"/>
    <w:rsid w:val="00B7693F"/>
    <w:rsid w:val="00B82CE4"/>
    <w:rsid w:val="00B85707"/>
    <w:rsid w:val="00B879F9"/>
    <w:rsid w:val="00B900BE"/>
    <w:rsid w:val="00B90926"/>
    <w:rsid w:val="00B90FA9"/>
    <w:rsid w:val="00B93307"/>
    <w:rsid w:val="00B93654"/>
    <w:rsid w:val="00B93888"/>
    <w:rsid w:val="00B96BEE"/>
    <w:rsid w:val="00BA0C10"/>
    <w:rsid w:val="00BA0C20"/>
    <w:rsid w:val="00BA2D6B"/>
    <w:rsid w:val="00BA5476"/>
    <w:rsid w:val="00BA5A7D"/>
    <w:rsid w:val="00BA6D27"/>
    <w:rsid w:val="00BA7BD1"/>
    <w:rsid w:val="00BB19A3"/>
    <w:rsid w:val="00BB40F7"/>
    <w:rsid w:val="00BB4144"/>
    <w:rsid w:val="00BB5668"/>
    <w:rsid w:val="00BC2A1B"/>
    <w:rsid w:val="00BC3CB8"/>
    <w:rsid w:val="00BC580F"/>
    <w:rsid w:val="00BC5EA6"/>
    <w:rsid w:val="00BD36D1"/>
    <w:rsid w:val="00BE05D0"/>
    <w:rsid w:val="00BE2805"/>
    <w:rsid w:val="00BE2B35"/>
    <w:rsid w:val="00BE490D"/>
    <w:rsid w:val="00BF2BCA"/>
    <w:rsid w:val="00BF6514"/>
    <w:rsid w:val="00C014C7"/>
    <w:rsid w:val="00C03A68"/>
    <w:rsid w:val="00C048CA"/>
    <w:rsid w:val="00C1100A"/>
    <w:rsid w:val="00C13D4C"/>
    <w:rsid w:val="00C270C4"/>
    <w:rsid w:val="00C27F29"/>
    <w:rsid w:val="00C325D3"/>
    <w:rsid w:val="00C34FF3"/>
    <w:rsid w:val="00C35E15"/>
    <w:rsid w:val="00C37BD2"/>
    <w:rsid w:val="00C416C3"/>
    <w:rsid w:val="00C42D84"/>
    <w:rsid w:val="00C43850"/>
    <w:rsid w:val="00C4661C"/>
    <w:rsid w:val="00C50E35"/>
    <w:rsid w:val="00C51BCF"/>
    <w:rsid w:val="00C56B0B"/>
    <w:rsid w:val="00C61E59"/>
    <w:rsid w:val="00C669A3"/>
    <w:rsid w:val="00C7457F"/>
    <w:rsid w:val="00C7612B"/>
    <w:rsid w:val="00C76EF8"/>
    <w:rsid w:val="00C76F63"/>
    <w:rsid w:val="00C80045"/>
    <w:rsid w:val="00C81980"/>
    <w:rsid w:val="00C81F99"/>
    <w:rsid w:val="00C853D8"/>
    <w:rsid w:val="00C8585D"/>
    <w:rsid w:val="00C8681F"/>
    <w:rsid w:val="00C86858"/>
    <w:rsid w:val="00C90061"/>
    <w:rsid w:val="00C93968"/>
    <w:rsid w:val="00C96269"/>
    <w:rsid w:val="00C96ECC"/>
    <w:rsid w:val="00CA1439"/>
    <w:rsid w:val="00CA233F"/>
    <w:rsid w:val="00CA2457"/>
    <w:rsid w:val="00CA250D"/>
    <w:rsid w:val="00CA3048"/>
    <w:rsid w:val="00CA4E7A"/>
    <w:rsid w:val="00CA5D1C"/>
    <w:rsid w:val="00CA6542"/>
    <w:rsid w:val="00CA6EC6"/>
    <w:rsid w:val="00CA75C2"/>
    <w:rsid w:val="00CB0342"/>
    <w:rsid w:val="00CB0BEB"/>
    <w:rsid w:val="00CB7664"/>
    <w:rsid w:val="00CC3E9B"/>
    <w:rsid w:val="00CD11C6"/>
    <w:rsid w:val="00CD2125"/>
    <w:rsid w:val="00CD2A2D"/>
    <w:rsid w:val="00CD31E4"/>
    <w:rsid w:val="00CD4052"/>
    <w:rsid w:val="00CD4EBB"/>
    <w:rsid w:val="00CD637F"/>
    <w:rsid w:val="00CD6A1A"/>
    <w:rsid w:val="00CD72E8"/>
    <w:rsid w:val="00CD73B5"/>
    <w:rsid w:val="00CE0F20"/>
    <w:rsid w:val="00CE3A01"/>
    <w:rsid w:val="00CE52B8"/>
    <w:rsid w:val="00CF1840"/>
    <w:rsid w:val="00CF2B0F"/>
    <w:rsid w:val="00CF3F6E"/>
    <w:rsid w:val="00CF5A77"/>
    <w:rsid w:val="00D00F44"/>
    <w:rsid w:val="00D0223E"/>
    <w:rsid w:val="00D05CA9"/>
    <w:rsid w:val="00D06748"/>
    <w:rsid w:val="00D06C00"/>
    <w:rsid w:val="00D0700B"/>
    <w:rsid w:val="00D105E9"/>
    <w:rsid w:val="00D11003"/>
    <w:rsid w:val="00D136D6"/>
    <w:rsid w:val="00D1489D"/>
    <w:rsid w:val="00D156B1"/>
    <w:rsid w:val="00D1647E"/>
    <w:rsid w:val="00D205D3"/>
    <w:rsid w:val="00D233FC"/>
    <w:rsid w:val="00D244C2"/>
    <w:rsid w:val="00D248F9"/>
    <w:rsid w:val="00D26318"/>
    <w:rsid w:val="00D27631"/>
    <w:rsid w:val="00D27D3D"/>
    <w:rsid w:val="00D30290"/>
    <w:rsid w:val="00D31EA5"/>
    <w:rsid w:val="00D350FF"/>
    <w:rsid w:val="00D37D0E"/>
    <w:rsid w:val="00D41399"/>
    <w:rsid w:val="00D4284B"/>
    <w:rsid w:val="00D4363D"/>
    <w:rsid w:val="00D46802"/>
    <w:rsid w:val="00D46E5C"/>
    <w:rsid w:val="00D47119"/>
    <w:rsid w:val="00D500D0"/>
    <w:rsid w:val="00D5034D"/>
    <w:rsid w:val="00D53413"/>
    <w:rsid w:val="00D54473"/>
    <w:rsid w:val="00D550A6"/>
    <w:rsid w:val="00D56622"/>
    <w:rsid w:val="00D61093"/>
    <w:rsid w:val="00D6339C"/>
    <w:rsid w:val="00D6418F"/>
    <w:rsid w:val="00D653E4"/>
    <w:rsid w:val="00D72F4E"/>
    <w:rsid w:val="00D82799"/>
    <w:rsid w:val="00D87362"/>
    <w:rsid w:val="00D877BB"/>
    <w:rsid w:val="00D927F4"/>
    <w:rsid w:val="00D92AC5"/>
    <w:rsid w:val="00D93296"/>
    <w:rsid w:val="00D96649"/>
    <w:rsid w:val="00DA1AA1"/>
    <w:rsid w:val="00DA1CD8"/>
    <w:rsid w:val="00DA6CB1"/>
    <w:rsid w:val="00DB061A"/>
    <w:rsid w:val="00DB5205"/>
    <w:rsid w:val="00DC279E"/>
    <w:rsid w:val="00DC5882"/>
    <w:rsid w:val="00DC67D8"/>
    <w:rsid w:val="00DD18B5"/>
    <w:rsid w:val="00DD3B11"/>
    <w:rsid w:val="00DD5100"/>
    <w:rsid w:val="00DD5528"/>
    <w:rsid w:val="00DE0035"/>
    <w:rsid w:val="00DE24D6"/>
    <w:rsid w:val="00DE49AA"/>
    <w:rsid w:val="00DE5220"/>
    <w:rsid w:val="00DE52A0"/>
    <w:rsid w:val="00DE6C51"/>
    <w:rsid w:val="00DF5D32"/>
    <w:rsid w:val="00DF629B"/>
    <w:rsid w:val="00E008F5"/>
    <w:rsid w:val="00E0289A"/>
    <w:rsid w:val="00E04034"/>
    <w:rsid w:val="00E0559C"/>
    <w:rsid w:val="00E17223"/>
    <w:rsid w:val="00E20304"/>
    <w:rsid w:val="00E233AA"/>
    <w:rsid w:val="00E27623"/>
    <w:rsid w:val="00E31A72"/>
    <w:rsid w:val="00E32D1C"/>
    <w:rsid w:val="00E41D34"/>
    <w:rsid w:val="00E45D02"/>
    <w:rsid w:val="00E45DB0"/>
    <w:rsid w:val="00E47A6C"/>
    <w:rsid w:val="00E504E9"/>
    <w:rsid w:val="00E52480"/>
    <w:rsid w:val="00E57697"/>
    <w:rsid w:val="00E60CC7"/>
    <w:rsid w:val="00E60D45"/>
    <w:rsid w:val="00E60DE8"/>
    <w:rsid w:val="00E61CF3"/>
    <w:rsid w:val="00E7407E"/>
    <w:rsid w:val="00E75AF0"/>
    <w:rsid w:val="00E76EC7"/>
    <w:rsid w:val="00E83D09"/>
    <w:rsid w:val="00E85FF5"/>
    <w:rsid w:val="00E90CAE"/>
    <w:rsid w:val="00E92829"/>
    <w:rsid w:val="00E97CF9"/>
    <w:rsid w:val="00E97F47"/>
    <w:rsid w:val="00EA5402"/>
    <w:rsid w:val="00EB1631"/>
    <w:rsid w:val="00EB183D"/>
    <w:rsid w:val="00EB2CE5"/>
    <w:rsid w:val="00EB3396"/>
    <w:rsid w:val="00EB3550"/>
    <w:rsid w:val="00EB53C1"/>
    <w:rsid w:val="00EB60C4"/>
    <w:rsid w:val="00EB6440"/>
    <w:rsid w:val="00EB6525"/>
    <w:rsid w:val="00EC08EA"/>
    <w:rsid w:val="00EC1E19"/>
    <w:rsid w:val="00EC1FF7"/>
    <w:rsid w:val="00EC339E"/>
    <w:rsid w:val="00EC386B"/>
    <w:rsid w:val="00EC5EAB"/>
    <w:rsid w:val="00EC710F"/>
    <w:rsid w:val="00EC7E01"/>
    <w:rsid w:val="00ED0D51"/>
    <w:rsid w:val="00ED3D9A"/>
    <w:rsid w:val="00ED6A1A"/>
    <w:rsid w:val="00EE0F9B"/>
    <w:rsid w:val="00EE5129"/>
    <w:rsid w:val="00EF0BB3"/>
    <w:rsid w:val="00EF6E7A"/>
    <w:rsid w:val="00F037EB"/>
    <w:rsid w:val="00F03C08"/>
    <w:rsid w:val="00F052CB"/>
    <w:rsid w:val="00F07105"/>
    <w:rsid w:val="00F074D0"/>
    <w:rsid w:val="00F07DD8"/>
    <w:rsid w:val="00F11548"/>
    <w:rsid w:val="00F13193"/>
    <w:rsid w:val="00F1343D"/>
    <w:rsid w:val="00F16221"/>
    <w:rsid w:val="00F16A4B"/>
    <w:rsid w:val="00F17E9A"/>
    <w:rsid w:val="00F21982"/>
    <w:rsid w:val="00F24387"/>
    <w:rsid w:val="00F24CD6"/>
    <w:rsid w:val="00F250B3"/>
    <w:rsid w:val="00F30E78"/>
    <w:rsid w:val="00F32D4A"/>
    <w:rsid w:val="00F36FFE"/>
    <w:rsid w:val="00F427D1"/>
    <w:rsid w:val="00F50A1D"/>
    <w:rsid w:val="00F513DF"/>
    <w:rsid w:val="00F6114D"/>
    <w:rsid w:val="00F62195"/>
    <w:rsid w:val="00F65701"/>
    <w:rsid w:val="00F668C6"/>
    <w:rsid w:val="00F671D0"/>
    <w:rsid w:val="00F67949"/>
    <w:rsid w:val="00F710B5"/>
    <w:rsid w:val="00F77CC5"/>
    <w:rsid w:val="00F82429"/>
    <w:rsid w:val="00F85202"/>
    <w:rsid w:val="00F853A9"/>
    <w:rsid w:val="00F917B1"/>
    <w:rsid w:val="00F92047"/>
    <w:rsid w:val="00FA1618"/>
    <w:rsid w:val="00FA2B0E"/>
    <w:rsid w:val="00FA392A"/>
    <w:rsid w:val="00FA4901"/>
    <w:rsid w:val="00FA7096"/>
    <w:rsid w:val="00FB456A"/>
    <w:rsid w:val="00FB5D87"/>
    <w:rsid w:val="00FC115F"/>
    <w:rsid w:val="00FC1289"/>
    <w:rsid w:val="00FC6358"/>
    <w:rsid w:val="00FD0265"/>
    <w:rsid w:val="00FD397B"/>
    <w:rsid w:val="00FD3E72"/>
    <w:rsid w:val="00FD6F0D"/>
    <w:rsid w:val="00FE20C3"/>
    <w:rsid w:val="00FE31E2"/>
    <w:rsid w:val="00FE514B"/>
    <w:rsid w:val="00FE5F4E"/>
    <w:rsid w:val="00FF4FF6"/>
  </w:rsids>
  <m:mathPr>
    <m:mathFont m:val="Cambria Math"/>
    <m:brkBin m:val="before"/>
    <m:brkBinSub m:val="--"/>
    <m:smallFrac m:val="0"/>
    <m:dispDef/>
    <m:lMargin m:val="0"/>
    <m:rMargin m:val="0"/>
    <m:defJc m:val="centerGroup"/>
    <m:wrapIndent m:val="1440"/>
    <m:intLim m:val="subSup"/>
    <m:naryLim m:val="undOvr"/>
  </m:mathPr>
  <w:themeFontLang w:val="ka-G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D23205"/>
  <w15:chartTrackingRefBased/>
  <w15:docId w15:val="{0295ABA7-EADC-4053-A629-CFF3CD6AE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853"/>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1DB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DBA"/>
    <w:rPr>
      <w:rFonts w:ascii="Segoe UI" w:hAnsi="Segoe UI" w:cs="Segoe UI"/>
      <w:sz w:val="18"/>
      <w:szCs w:val="18"/>
      <w:lang w:val="en-US"/>
    </w:rPr>
  </w:style>
  <w:style w:type="paragraph" w:styleId="Header">
    <w:name w:val="header"/>
    <w:basedOn w:val="Normal"/>
    <w:link w:val="HeaderChar"/>
    <w:uiPriority w:val="99"/>
    <w:unhideWhenUsed/>
    <w:rsid w:val="00B035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35D1"/>
    <w:rPr>
      <w:lang w:val="en-US"/>
    </w:rPr>
  </w:style>
  <w:style w:type="paragraph" w:styleId="Footer">
    <w:name w:val="footer"/>
    <w:basedOn w:val="Normal"/>
    <w:link w:val="FooterChar"/>
    <w:uiPriority w:val="99"/>
    <w:unhideWhenUsed/>
    <w:rsid w:val="00B035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35D1"/>
    <w:rPr>
      <w:lang w:val="en-US"/>
    </w:rPr>
  </w:style>
  <w:style w:type="paragraph" w:styleId="ListParagraph">
    <w:name w:val="List Paragraph"/>
    <w:aliases w:val="Буллет,Bullet_IRAO"/>
    <w:basedOn w:val="Normal"/>
    <w:link w:val="ListParagraphChar"/>
    <w:uiPriority w:val="34"/>
    <w:qFormat/>
    <w:rsid w:val="00C86858"/>
    <w:pPr>
      <w:ind w:left="720"/>
      <w:contextualSpacing/>
    </w:pPr>
  </w:style>
  <w:style w:type="character" w:styleId="CommentReference">
    <w:name w:val="annotation reference"/>
    <w:basedOn w:val="DefaultParagraphFont"/>
    <w:uiPriority w:val="99"/>
    <w:semiHidden/>
    <w:unhideWhenUsed/>
    <w:rsid w:val="006D3268"/>
    <w:rPr>
      <w:sz w:val="16"/>
      <w:szCs w:val="16"/>
    </w:rPr>
  </w:style>
  <w:style w:type="paragraph" w:styleId="CommentText">
    <w:name w:val="annotation text"/>
    <w:basedOn w:val="Normal"/>
    <w:link w:val="CommentTextChar"/>
    <w:uiPriority w:val="99"/>
    <w:semiHidden/>
    <w:unhideWhenUsed/>
    <w:rsid w:val="006D3268"/>
    <w:pPr>
      <w:spacing w:line="240" w:lineRule="auto"/>
    </w:pPr>
    <w:rPr>
      <w:sz w:val="20"/>
      <w:szCs w:val="20"/>
    </w:rPr>
  </w:style>
  <w:style w:type="character" w:customStyle="1" w:styleId="CommentTextChar">
    <w:name w:val="Comment Text Char"/>
    <w:basedOn w:val="DefaultParagraphFont"/>
    <w:link w:val="CommentText"/>
    <w:uiPriority w:val="99"/>
    <w:semiHidden/>
    <w:rsid w:val="006D3268"/>
    <w:rPr>
      <w:sz w:val="20"/>
      <w:szCs w:val="20"/>
      <w:lang w:val="en-US"/>
    </w:rPr>
  </w:style>
  <w:style w:type="paragraph" w:styleId="CommentSubject">
    <w:name w:val="annotation subject"/>
    <w:basedOn w:val="CommentText"/>
    <w:next w:val="CommentText"/>
    <w:link w:val="CommentSubjectChar"/>
    <w:uiPriority w:val="99"/>
    <w:semiHidden/>
    <w:unhideWhenUsed/>
    <w:rsid w:val="006D3268"/>
    <w:rPr>
      <w:b/>
      <w:bCs/>
    </w:rPr>
  </w:style>
  <w:style w:type="character" w:customStyle="1" w:styleId="CommentSubjectChar">
    <w:name w:val="Comment Subject Char"/>
    <w:basedOn w:val="CommentTextChar"/>
    <w:link w:val="CommentSubject"/>
    <w:uiPriority w:val="99"/>
    <w:semiHidden/>
    <w:rsid w:val="006D3268"/>
    <w:rPr>
      <w:b/>
      <w:bCs/>
      <w:sz w:val="20"/>
      <w:szCs w:val="20"/>
      <w:lang w:val="en-US"/>
    </w:rPr>
  </w:style>
  <w:style w:type="table" w:styleId="TableGrid">
    <w:name w:val="Table Grid"/>
    <w:basedOn w:val="TableNormal"/>
    <w:uiPriority w:val="39"/>
    <w:rsid w:val="003152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2E4E8C"/>
    <w:pPr>
      <w:widowControl w:val="0"/>
      <w:spacing w:after="0" w:line="240" w:lineRule="auto"/>
      <w:ind w:left="250"/>
    </w:pPr>
    <w:rPr>
      <w:rFonts w:ascii="Sylfaen" w:eastAsia="Sylfaen" w:hAnsi="Sylfaen"/>
      <w:sz w:val="24"/>
      <w:szCs w:val="24"/>
    </w:rPr>
  </w:style>
  <w:style w:type="character" w:customStyle="1" w:styleId="BodyTextChar">
    <w:name w:val="Body Text Char"/>
    <w:basedOn w:val="DefaultParagraphFont"/>
    <w:link w:val="BodyText"/>
    <w:uiPriority w:val="1"/>
    <w:rsid w:val="002E4E8C"/>
    <w:rPr>
      <w:rFonts w:ascii="Sylfaen" w:eastAsia="Sylfaen" w:hAnsi="Sylfaen"/>
      <w:sz w:val="24"/>
      <w:szCs w:val="24"/>
      <w:lang w:val="en-US"/>
    </w:rPr>
  </w:style>
  <w:style w:type="paragraph" w:customStyle="1" w:styleId="TableParagraph">
    <w:name w:val="Table Paragraph"/>
    <w:basedOn w:val="Normal"/>
    <w:uiPriority w:val="1"/>
    <w:qFormat/>
    <w:rsid w:val="00044F09"/>
    <w:pPr>
      <w:widowControl w:val="0"/>
      <w:spacing w:after="0" w:line="240" w:lineRule="auto"/>
    </w:pPr>
  </w:style>
  <w:style w:type="character" w:customStyle="1" w:styleId="ListParagraphChar">
    <w:name w:val="List Paragraph Char"/>
    <w:aliases w:val="Буллет Char,Bullet_IRAO Char"/>
    <w:link w:val="ListParagraph"/>
    <w:uiPriority w:val="34"/>
    <w:locked/>
    <w:rsid w:val="00044F09"/>
    <w:rPr>
      <w:lang w:val="en-US"/>
    </w:rPr>
  </w:style>
  <w:style w:type="paragraph" w:styleId="Revision">
    <w:name w:val="Revision"/>
    <w:hidden/>
    <w:uiPriority w:val="99"/>
    <w:semiHidden/>
    <w:rsid w:val="00044F09"/>
    <w:pPr>
      <w:spacing w:after="0" w:line="240" w:lineRule="auto"/>
    </w:pPr>
    <w:rPr>
      <w:lang w:val="en-US"/>
    </w:rPr>
  </w:style>
  <w:style w:type="character" w:styleId="Hyperlink">
    <w:name w:val="Hyperlink"/>
    <w:basedOn w:val="DefaultParagraphFont"/>
    <w:uiPriority w:val="99"/>
    <w:unhideWhenUsed/>
    <w:rsid w:val="00044F09"/>
    <w:rPr>
      <w:color w:val="0563C1" w:themeColor="hyperlink"/>
      <w:u w:val="single"/>
    </w:rPr>
  </w:style>
  <w:style w:type="character" w:customStyle="1" w:styleId="UnresolvedMention1">
    <w:name w:val="Unresolved Mention1"/>
    <w:basedOn w:val="DefaultParagraphFont"/>
    <w:uiPriority w:val="99"/>
    <w:semiHidden/>
    <w:unhideWhenUsed/>
    <w:rsid w:val="00044F09"/>
    <w:rPr>
      <w:color w:val="605E5C"/>
      <w:shd w:val="clear" w:color="auto" w:fill="E1DFDD"/>
    </w:rPr>
  </w:style>
  <w:style w:type="character" w:styleId="FollowedHyperlink">
    <w:name w:val="FollowedHyperlink"/>
    <w:basedOn w:val="DefaultParagraphFont"/>
    <w:uiPriority w:val="99"/>
    <w:semiHidden/>
    <w:unhideWhenUsed/>
    <w:rsid w:val="00044F09"/>
    <w:rPr>
      <w:color w:val="954F72" w:themeColor="followedHyperlink"/>
      <w:u w:val="single"/>
    </w:rPr>
  </w:style>
  <w:style w:type="paragraph" w:customStyle="1" w:styleId="abzacixml">
    <w:name w:val="abzacixml"/>
    <w:basedOn w:val="Normal"/>
    <w:rsid w:val="00B15362"/>
    <w:pPr>
      <w:spacing w:before="100" w:beforeAutospacing="1" w:after="100" w:afterAutospacing="1" w:line="240" w:lineRule="auto"/>
    </w:pPr>
    <w:rPr>
      <w:rFonts w:ascii="Times New Roman" w:eastAsia="Times New Roman" w:hAnsi="Times New Roman" w:cs="Times New Roman"/>
      <w:sz w:val="24"/>
      <w:szCs w:val="24"/>
      <w:lang w:val="ka-GE" w:eastAsia="ka-GE"/>
    </w:rPr>
  </w:style>
  <w:style w:type="paragraph" w:styleId="NormalWeb">
    <w:name w:val="Normal (Web)"/>
    <w:basedOn w:val="Normal"/>
    <w:uiPriority w:val="99"/>
    <w:unhideWhenUsed/>
    <w:rsid w:val="0007449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74494"/>
    <w:rPr>
      <w:b/>
      <w:bCs/>
    </w:rPr>
  </w:style>
  <w:style w:type="paragraph" w:customStyle="1" w:styleId="Default">
    <w:name w:val="Default"/>
    <w:basedOn w:val="Normal"/>
    <w:uiPriority w:val="99"/>
    <w:rsid w:val="00074494"/>
    <w:pPr>
      <w:spacing w:after="0" w:line="240" w:lineRule="auto"/>
    </w:pPr>
    <w:rPr>
      <w:rFonts w:ascii="Sylfaen" w:eastAsia="Sylfaen" w:hAnsi="Sylfae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250997">
      <w:bodyDiv w:val="1"/>
      <w:marLeft w:val="0"/>
      <w:marRight w:val="0"/>
      <w:marTop w:val="0"/>
      <w:marBottom w:val="0"/>
      <w:divBdr>
        <w:top w:val="none" w:sz="0" w:space="0" w:color="auto"/>
        <w:left w:val="none" w:sz="0" w:space="0" w:color="auto"/>
        <w:bottom w:val="none" w:sz="0" w:space="0" w:color="auto"/>
        <w:right w:val="none" w:sz="0" w:space="0" w:color="auto"/>
      </w:divBdr>
    </w:div>
    <w:div w:id="476723854">
      <w:bodyDiv w:val="1"/>
      <w:marLeft w:val="0"/>
      <w:marRight w:val="0"/>
      <w:marTop w:val="0"/>
      <w:marBottom w:val="0"/>
      <w:divBdr>
        <w:top w:val="none" w:sz="0" w:space="0" w:color="auto"/>
        <w:left w:val="none" w:sz="0" w:space="0" w:color="auto"/>
        <w:bottom w:val="none" w:sz="0" w:space="0" w:color="auto"/>
        <w:right w:val="none" w:sz="0" w:space="0" w:color="auto"/>
      </w:divBdr>
    </w:div>
    <w:div w:id="51107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50164-59B2-40E2-968C-074272B1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2234</Words>
  <Characters>12734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Nikoloz Gulashvili</dc:creator>
  <cp:keywords/>
  <dc:description/>
  <cp:lastModifiedBy>Merab Japaridze</cp:lastModifiedBy>
  <cp:revision>2</cp:revision>
  <cp:lastPrinted>2021-02-09T11:10:00Z</cp:lastPrinted>
  <dcterms:created xsi:type="dcterms:W3CDTF">2021-02-16T11:32:00Z</dcterms:created>
  <dcterms:modified xsi:type="dcterms:W3CDTF">2021-02-16T11:32:00Z</dcterms:modified>
</cp:coreProperties>
</file>